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EEE2F" w14:textId="3DEDBF5D" w:rsidR="00965DE6" w:rsidRDefault="00927673">
      <w:pPr>
        <w:spacing w:line="281" w:lineRule="exact"/>
        <w:rPr>
          <w:rFonts w:hint="default"/>
        </w:rPr>
      </w:pPr>
      <w:r>
        <w:t>（様式</w:t>
      </w:r>
      <w:r w:rsidR="001B41CF">
        <w:t>６</w:t>
      </w:r>
      <w:r w:rsidR="00470EC3">
        <w:rPr>
          <w:rFonts w:asciiTheme="minorEastAsia" w:eastAsiaTheme="minorEastAsia" w:hAnsiTheme="minorEastAsia"/>
          <w:spacing w:val="-1"/>
        </w:rPr>
        <w:t xml:space="preserve">　</w:t>
      </w:r>
      <w:r w:rsidRPr="00354C50">
        <w:rPr>
          <w:rFonts w:asciiTheme="minorEastAsia" w:eastAsiaTheme="minorEastAsia" w:hAnsiTheme="minorEastAsia"/>
        </w:rPr>
        <w:t>別紙</w:t>
      </w:r>
      <w:r w:rsidR="001B41CF">
        <w:rPr>
          <w:rFonts w:asciiTheme="minorEastAsia" w:eastAsiaTheme="minorEastAsia" w:hAnsiTheme="minorEastAsia"/>
        </w:rPr>
        <w:t>１</w:t>
      </w:r>
      <w:r w:rsidR="00C10597">
        <w:rPr>
          <w:rFonts w:asciiTheme="minorEastAsia" w:eastAsiaTheme="minorEastAsia" w:hAnsiTheme="minorEastAsia"/>
        </w:rPr>
        <w:t xml:space="preserve">　支援対象者１・２用</w:t>
      </w:r>
      <w:r>
        <w:t>）</w:t>
      </w:r>
    </w:p>
    <w:p w14:paraId="773474E9" w14:textId="4D82ACC3" w:rsidR="00965DE6" w:rsidRDefault="00927673" w:rsidP="000520D4">
      <w:pPr>
        <w:spacing w:line="311" w:lineRule="exact"/>
        <w:jc w:val="left"/>
        <w:rPr>
          <w:rFonts w:hint="default"/>
        </w:rPr>
      </w:pPr>
      <w:r>
        <w:rPr>
          <w:sz w:val="24"/>
        </w:rPr>
        <w:t>「〇〇事業</w:t>
      </w:r>
      <w:r w:rsidR="000520D4">
        <w:rPr>
          <w:sz w:val="24"/>
        </w:rPr>
        <w:t>（事業の名称を記載ください）</w:t>
      </w:r>
      <w:r>
        <w:rPr>
          <w:sz w:val="24"/>
        </w:rPr>
        <w:t>」の収入、支出</w:t>
      </w:r>
      <w:r w:rsidR="000520D4">
        <w:rPr>
          <w:sz w:val="24"/>
        </w:rPr>
        <w:t xml:space="preserve">　　　　　　　　</w:t>
      </w:r>
      <w:r w:rsidR="00A94BDA">
        <w:rPr>
          <w:sz w:val="24"/>
        </w:rPr>
        <w:t xml:space="preserve">　</w:t>
      </w:r>
      <w:r>
        <w:t>単位：円</w:t>
      </w:r>
    </w:p>
    <w:tbl>
      <w:tblPr>
        <w:tblW w:w="0" w:type="auto"/>
        <w:tblInd w:w="208" w:type="dxa"/>
        <w:tblLayout w:type="fixed"/>
        <w:tblCellMar>
          <w:left w:w="0" w:type="dxa"/>
          <w:right w:w="0" w:type="dxa"/>
        </w:tblCellMar>
        <w:tblLook w:val="0000" w:firstRow="0" w:lastRow="0" w:firstColumn="0" w:lastColumn="0" w:noHBand="0" w:noVBand="0"/>
      </w:tblPr>
      <w:tblGrid>
        <w:gridCol w:w="424"/>
        <w:gridCol w:w="1590"/>
        <w:gridCol w:w="5936"/>
        <w:gridCol w:w="1378"/>
      </w:tblGrid>
      <w:tr w:rsidR="00965DE6" w14:paraId="16D65632" w14:textId="77777777">
        <w:tc>
          <w:tcPr>
            <w:tcW w:w="424"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327607CE" w14:textId="77777777" w:rsidR="00965DE6" w:rsidRDefault="00965DE6">
            <w:pPr>
              <w:rPr>
                <w:rFonts w:hint="default"/>
              </w:rPr>
            </w:pPr>
          </w:p>
          <w:p w14:paraId="751638BC" w14:textId="77777777" w:rsidR="00965DE6" w:rsidRDefault="00965DE6">
            <w:pPr>
              <w:rPr>
                <w:rFonts w:hint="default"/>
              </w:rPr>
            </w:pPr>
          </w:p>
        </w:tc>
        <w:tc>
          <w:tcPr>
            <w:tcW w:w="159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708B6866" w14:textId="77777777" w:rsidR="00965DE6" w:rsidRDefault="00965DE6">
            <w:pPr>
              <w:rPr>
                <w:rFonts w:hint="default"/>
              </w:rPr>
            </w:pPr>
          </w:p>
          <w:p w14:paraId="2F3104AC" w14:textId="77777777" w:rsidR="00965DE6" w:rsidRDefault="00927673">
            <w:pPr>
              <w:spacing w:line="281" w:lineRule="exact"/>
              <w:jc w:val="center"/>
              <w:rPr>
                <w:rFonts w:hint="default"/>
              </w:rPr>
            </w:pPr>
            <w:r>
              <w:t>区　分</w:t>
            </w:r>
          </w:p>
        </w:tc>
        <w:tc>
          <w:tcPr>
            <w:tcW w:w="5936"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068CF874" w14:textId="77777777" w:rsidR="00965DE6" w:rsidRDefault="00965DE6">
            <w:pPr>
              <w:rPr>
                <w:rFonts w:hint="default"/>
              </w:rPr>
            </w:pPr>
          </w:p>
          <w:p w14:paraId="692435EE" w14:textId="77777777" w:rsidR="00965DE6" w:rsidRDefault="00927673">
            <w:pPr>
              <w:spacing w:line="281" w:lineRule="exact"/>
              <w:jc w:val="center"/>
              <w:rPr>
                <w:rFonts w:hint="default"/>
              </w:rPr>
            </w:pPr>
            <w:r>
              <w:t>内　　訳</w:t>
            </w:r>
          </w:p>
        </w:tc>
        <w:tc>
          <w:tcPr>
            <w:tcW w:w="1378"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2D35E9B7" w14:textId="77777777" w:rsidR="00965DE6" w:rsidRDefault="00965DE6">
            <w:pPr>
              <w:rPr>
                <w:rFonts w:hint="default"/>
              </w:rPr>
            </w:pPr>
          </w:p>
          <w:p w14:paraId="0853EDCC" w14:textId="77777777" w:rsidR="00965DE6" w:rsidRDefault="00927673">
            <w:pPr>
              <w:spacing w:line="281" w:lineRule="exact"/>
              <w:jc w:val="center"/>
              <w:rPr>
                <w:rFonts w:hint="default"/>
              </w:rPr>
            </w:pPr>
            <w:r>
              <w:t>金　額</w:t>
            </w:r>
          </w:p>
        </w:tc>
      </w:tr>
      <w:tr w:rsidR="00965DE6" w14:paraId="2CD8E8A5" w14:textId="77777777">
        <w:tc>
          <w:tcPr>
            <w:tcW w:w="424" w:type="dxa"/>
            <w:vMerge w:val="restart"/>
            <w:tcBorders>
              <w:top w:val="single" w:sz="4" w:space="0" w:color="000000"/>
              <w:left w:val="single" w:sz="12" w:space="0" w:color="000000"/>
              <w:bottom w:val="nil"/>
              <w:right w:val="single" w:sz="4" w:space="0" w:color="000000"/>
            </w:tcBorders>
            <w:tcMar>
              <w:left w:w="49" w:type="dxa"/>
              <w:right w:w="49" w:type="dxa"/>
            </w:tcMar>
          </w:tcPr>
          <w:p w14:paraId="37B580A6" w14:textId="77777777" w:rsidR="00965DE6" w:rsidRDefault="00965DE6">
            <w:pPr>
              <w:rPr>
                <w:rFonts w:hint="default"/>
              </w:rPr>
            </w:pPr>
          </w:p>
          <w:p w14:paraId="49153AE5" w14:textId="77777777" w:rsidR="00965DE6" w:rsidRDefault="00965DE6">
            <w:pPr>
              <w:spacing w:line="281" w:lineRule="exact"/>
              <w:rPr>
                <w:rFonts w:hint="default"/>
              </w:rPr>
            </w:pPr>
          </w:p>
          <w:p w14:paraId="4E812DD2" w14:textId="77777777" w:rsidR="00965DE6" w:rsidRDefault="00965DE6">
            <w:pPr>
              <w:spacing w:line="281" w:lineRule="exact"/>
              <w:jc w:val="center"/>
              <w:rPr>
                <w:rFonts w:hint="default"/>
              </w:rPr>
            </w:pPr>
          </w:p>
          <w:p w14:paraId="4CC7A7D5" w14:textId="77777777" w:rsidR="00965DE6" w:rsidRDefault="00927673">
            <w:pPr>
              <w:spacing w:line="281" w:lineRule="exact"/>
              <w:jc w:val="center"/>
              <w:rPr>
                <w:rFonts w:hint="default"/>
              </w:rPr>
            </w:pPr>
            <w:r>
              <w:t>収</w:t>
            </w:r>
          </w:p>
          <w:p w14:paraId="227E685A" w14:textId="77777777" w:rsidR="00965DE6" w:rsidRDefault="00927673">
            <w:pPr>
              <w:spacing w:line="281" w:lineRule="exact"/>
              <w:jc w:val="center"/>
              <w:rPr>
                <w:rFonts w:hint="default"/>
              </w:rPr>
            </w:pPr>
            <w:r>
              <w:t xml:space="preserve">　　　入</w:t>
            </w:r>
          </w:p>
          <w:p w14:paraId="66761398" w14:textId="77777777" w:rsidR="00965DE6" w:rsidRDefault="00965DE6">
            <w:pPr>
              <w:jc w:val="center"/>
              <w:rPr>
                <w:rFonts w:hint="default"/>
              </w:rPr>
            </w:pPr>
          </w:p>
          <w:p w14:paraId="5ADA9252" w14:textId="77777777" w:rsidR="00965DE6" w:rsidRDefault="00965DE6">
            <w:pPr>
              <w:rPr>
                <w:rFonts w:hint="default"/>
              </w:rPr>
            </w:pPr>
          </w:p>
          <w:p w14:paraId="0E2C4768" w14:textId="77777777" w:rsidR="00965DE6" w:rsidRDefault="00965DE6">
            <w:pPr>
              <w:rPr>
                <w:rFonts w:hint="default"/>
              </w:rPr>
            </w:pPr>
          </w:p>
        </w:tc>
        <w:tc>
          <w:tcPr>
            <w:tcW w:w="159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9D1BE3C" w14:textId="77777777" w:rsidR="005C2D71" w:rsidRDefault="005C2D71" w:rsidP="005C2D71">
            <w:pPr>
              <w:spacing w:line="281" w:lineRule="exact"/>
              <w:jc w:val="center"/>
              <w:rPr>
                <w:rFonts w:hint="default"/>
              </w:rPr>
            </w:pPr>
          </w:p>
          <w:p w14:paraId="0D019549" w14:textId="77777777" w:rsidR="005C2D71" w:rsidRDefault="005C2D71" w:rsidP="005C2D71">
            <w:pPr>
              <w:spacing w:line="281" w:lineRule="exact"/>
              <w:jc w:val="center"/>
              <w:rPr>
                <w:rFonts w:hint="default"/>
              </w:rPr>
            </w:pPr>
          </w:p>
          <w:p w14:paraId="7F76F09C" w14:textId="77777777" w:rsidR="005C2D71" w:rsidRDefault="005C2D71" w:rsidP="005C2D71">
            <w:pPr>
              <w:spacing w:line="281" w:lineRule="exact"/>
              <w:jc w:val="center"/>
              <w:rPr>
                <w:rFonts w:hint="default"/>
              </w:rPr>
            </w:pPr>
          </w:p>
          <w:p w14:paraId="57BD8240" w14:textId="10C8B93C" w:rsidR="00965DE6" w:rsidRDefault="00927673" w:rsidP="005C2D71">
            <w:pPr>
              <w:spacing w:line="281" w:lineRule="exact"/>
              <w:jc w:val="center"/>
              <w:rPr>
                <w:rFonts w:hint="default"/>
              </w:rPr>
            </w:pPr>
            <w:r>
              <w:t>自己資金</w:t>
            </w:r>
          </w:p>
        </w:tc>
        <w:tc>
          <w:tcPr>
            <w:tcW w:w="5936"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C3AB7E7" w14:textId="77777777" w:rsidR="00965DE6" w:rsidRDefault="00965DE6">
            <w:pPr>
              <w:rPr>
                <w:rFonts w:hint="default"/>
              </w:rPr>
            </w:pPr>
          </w:p>
          <w:p w14:paraId="13ADECEA" w14:textId="77777777" w:rsidR="00965DE6" w:rsidRDefault="00927673">
            <w:pPr>
              <w:spacing w:line="281" w:lineRule="exact"/>
              <w:rPr>
                <w:rFonts w:hint="default"/>
              </w:rPr>
            </w:pPr>
            <w:r>
              <w:t>①自己負担金</w:t>
            </w:r>
          </w:p>
          <w:p w14:paraId="1266983D" w14:textId="77777777" w:rsidR="00965DE6" w:rsidRDefault="00927673">
            <w:pPr>
              <w:spacing w:line="281" w:lineRule="exact"/>
              <w:rPr>
                <w:rFonts w:hint="default"/>
              </w:rPr>
            </w:pPr>
            <w:r>
              <w:t>②寄附金、協賛金、広告料</w:t>
            </w:r>
          </w:p>
          <w:p w14:paraId="04EB1DBA" w14:textId="77777777" w:rsidR="00965DE6" w:rsidRDefault="00927673">
            <w:pPr>
              <w:spacing w:line="281" w:lineRule="exact"/>
              <w:rPr>
                <w:rFonts w:hint="default"/>
              </w:rPr>
            </w:pPr>
            <w:r>
              <w:t>③他機関からの補助金</w:t>
            </w:r>
          </w:p>
          <w:p w14:paraId="4AE01993" w14:textId="77777777" w:rsidR="00965DE6" w:rsidRDefault="00927673">
            <w:pPr>
              <w:spacing w:line="281" w:lineRule="exact"/>
              <w:rPr>
                <w:rFonts w:hint="default"/>
              </w:rPr>
            </w:pPr>
            <w:r>
              <w:t>④その他</w:t>
            </w:r>
          </w:p>
          <w:p w14:paraId="1241EE4D" w14:textId="77777777" w:rsidR="00965DE6" w:rsidRDefault="00965DE6">
            <w:pPr>
              <w:rPr>
                <w:rFonts w:hint="default"/>
              </w:rPr>
            </w:pPr>
          </w:p>
        </w:tc>
        <w:tc>
          <w:tcPr>
            <w:tcW w:w="1378"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65FC7E8" w14:textId="77777777" w:rsidR="00965DE6" w:rsidRDefault="00965DE6">
            <w:pPr>
              <w:rPr>
                <w:rFonts w:hint="default"/>
              </w:rPr>
            </w:pPr>
          </w:p>
          <w:p w14:paraId="2384D125" w14:textId="77777777" w:rsidR="00965DE6" w:rsidRDefault="00965DE6">
            <w:pPr>
              <w:rPr>
                <w:rFonts w:hint="default"/>
              </w:rPr>
            </w:pPr>
          </w:p>
          <w:p w14:paraId="39584552" w14:textId="77777777" w:rsidR="00965DE6" w:rsidRDefault="00965DE6">
            <w:pPr>
              <w:rPr>
                <w:rFonts w:hint="default"/>
              </w:rPr>
            </w:pPr>
          </w:p>
          <w:p w14:paraId="0A681C34" w14:textId="77777777" w:rsidR="00965DE6" w:rsidRDefault="00965DE6">
            <w:pPr>
              <w:rPr>
                <w:rFonts w:hint="default"/>
              </w:rPr>
            </w:pPr>
          </w:p>
          <w:p w14:paraId="570EC052" w14:textId="77777777" w:rsidR="00965DE6" w:rsidRDefault="00965DE6">
            <w:pPr>
              <w:rPr>
                <w:rFonts w:hint="default"/>
              </w:rPr>
            </w:pPr>
          </w:p>
          <w:p w14:paraId="6BF4E3ED" w14:textId="77777777" w:rsidR="00965DE6" w:rsidRDefault="00965DE6">
            <w:pPr>
              <w:rPr>
                <w:rFonts w:hint="default"/>
              </w:rPr>
            </w:pPr>
          </w:p>
        </w:tc>
      </w:tr>
      <w:tr w:rsidR="00965DE6" w14:paraId="6CABED79" w14:textId="77777777">
        <w:tc>
          <w:tcPr>
            <w:tcW w:w="424" w:type="dxa"/>
            <w:vMerge/>
            <w:tcBorders>
              <w:top w:val="nil"/>
              <w:left w:val="single" w:sz="12" w:space="0" w:color="000000"/>
              <w:bottom w:val="nil"/>
              <w:right w:val="single" w:sz="4" w:space="0" w:color="000000"/>
            </w:tcBorders>
            <w:tcMar>
              <w:left w:w="49" w:type="dxa"/>
              <w:right w:w="49" w:type="dxa"/>
            </w:tcMar>
          </w:tcPr>
          <w:p w14:paraId="1861CB00" w14:textId="77777777" w:rsidR="00965DE6" w:rsidRDefault="00965DE6">
            <w:pPr>
              <w:rPr>
                <w:rFonts w:hint="default"/>
              </w:rPr>
            </w:pPr>
          </w:p>
        </w:tc>
        <w:tc>
          <w:tcPr>
            <w:tcW w:w="1590"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1E881D66" w14:textId="77777777" w:rsidR="00965DE6" w:rsidRDefault="00927673" w:rsidP="00B71D39">
            <w:pPr>
              <w:spacing w:line="360" w:lineRule="auto"/>
              <w:rPr>
                <w:rFonts w:hint="default"/>
              </w:rPr>
            </w:pPr>
            <w:r>
              <w:rPr>
                <w:spacing w:val="-1"/>
              </w:rPr>
              <w:t xml:space="preserve"> </w:t>
            </w:r>
            <w:r>
              <w:t>試験センター</w:t>
            </w:r>
          </w:p>
          <w:p w14:paraId="66DC9929" w14:textId="77777777" w:rsidR="00965DE6" w:rsidRDefault="00927673" w:rsidP="00B71D39">
            <w:pPr>
              <w:spacing w:line="360" w:lineRule="auto"/>
              <w:rPr>
                <w:rFonts w:hint="default"/>
              </w:rPr>
            </w:pPr>
            <w:r>
              <w:rPr>
                <w:spacing w:val="-1"/>
              </w:rPr>
              <w:t xml:space="preserve"> </w:t>
            </w:r>
            <w:r>
              <w:t>からの助成金</w:t>
            </w:r>
          </w:p>
        </w:tc>
        <w:tc>
          <w:tcPr>
            <w:tcW w:w="5936" w:type="dxa"/>
            <w:tcBorders>
              <w:top w:val="single" w:sz="4" w:space="0" w:color="000000"/>
              <w:left w:val="single" w:sz="12" w:space="0" w:color="000000"/>
              <w:bottom w:val="double" w:sz="4" w:space="0" w:color="000000"/>
              <w:right w:val="single" w:sz="12" w:space="0" w:color="000000"/>
            </w:tcBorders>
            <w:tcMar>
              <w:left w:w="49" w:type="dxa"/>
              <w:right w:w="49" w:type="dxa"/>
            </w:tcMar>
          </w:tcPr>
          <w:p w14:paraId="37ECA232" w14:textId="7CFF9835" w:rsidR="00965DE6" w:rsidRPr="00FC5FF0" w:rsidRDefault="00FC5FF0" w:rsidP="00B71D39">
            <w:pPr>
              <w:spacing w:line="360" w:lineRule="auto"/>
              <w:rPr>
                <w:rFonts w:hint="default"/>
                <w:sz w:val="18"/>
                <w:szCs w:val="18"/>
              </w:rPr>
            </w:pPr>
            <w:r w:rsidRPr="00FC5FF0">
              <w:rPr>
                <w:sz w:val="18"/>
                <w:szCs w:val="18"/>
              </w:rPr>
              <w:t>次段</w:t>
            </w:r>
            <w:r w:rsidRPr="00FC5FF0">
              <w:rPr>
                <w:rFonts w:hint="default"/>
                <w:sz w:val="18"/>
                <w:szCs w:val="18"/>
              </w:rPr>
              <w:t>「</w:t>
            </w:r>
            <w:r w:rsidRPr="00FC5FF0">
              <w:rPr>
                <w:sz w:val="18"/>
                <w:szCs w:val="18"/>
              </w:rPr>
              <w:t>助成金使途内訳</w:t>
            </w:r>
            <w:r>
              <w:rPr>
                <w:sz w:val="18"/>
                <w:szCs w:val="18"/>
              </w:rPr>
              <w:t>」</w:t>
            </w:r>
            <w:r>
              <w:rPr>
                <w:rFonts w:hint="default"/>
                <w:sz w:val="18"/>
                <w:szCs w:val="18"/>
              </w:rPr>
              <w:t>の「実績金額小計</w:t>
            </w:r>
            <w:r>
              <w:rPr>
                <w:sz w:val="18"/>
                <w:szCs w:val="18"/>
              </w:rPr>
              <w:t>額</w:t>
            </w:r>
            <w:r>
              <w:rPr>
                <w:rFonts w:hint="default"/>
                <w:sz w:val="18"/>
                <w:szCs w:val="18"/>
              </w:rPr>
              <w:t>」の</w:t>
            </w:r>
            <w:r w:rsidRPr="00741693">
              <w:rPr>
                <w:rFonts w:asciiTheme="minorEastAsia" w:eastAsiaTheme="minorEastAsia" w:hAnsiTheme="minorEastAsia"/>
                <w:sz w:val="18"/>
                <w:szCs w:val="18"/>
              </w:rPr>
              <w:t>1/2</w:t>
            </w:r>
            <w:r>
              <w:rPr>
                <w:sz w:val="18"/>
                <w:szCs w:val="18"/>
              </w:rPr>
              <w:t>の</w:t>
            </w:r>
            <w:r w:rsidR="008F3E6A">
              <w:rPr>
                <w:sz w:val="18"/>
                <w:szCs w:val="18"/>
              </w:rPr>
              <w:t>千</w:t>
            </w:r>
            <w:r>
              <w:rPr>
                <w:rFonts w:hint="default"/>
                <w:sz w:val="18"/>
                <w:szCs w:val="18"/>
              </w:rPr>
              <w:t>円</w:t>
            </w:r>
            <w:r>
              <w:rPr>
                <w:sz w:val="18"/>
                <w:szCs w:val="18"/>
              </w:rPr>
              <w:t>未満</w:t>
            </w:r>
            <w:r>
              <w:rPr>
                <w:rFonts w:hint="default"/>
                <w:sz w:val="18"/>
                <w:szCs w:val="18"/>
              </w:rPr>
              <w:t>を切り捨てた額を記入</w:t>
            </w:r>
            <w:r w:rsidR="004C6E65">
              <w:rPr>
                <w:rFonts w:asciiTheme="minorEastAsia" w:eastAsiaTheme="minorEastAsia" w:hAnsiTheme="minorEastAsia"/>
                <w:sz w:val="18"/>
                <w:szCs w:val="18"/>
              </w:rPr>
              <w:t>（支援上限額を超過した場合は支援上限額を記入）</w:t>
            </w:r>
          </w:p>
        </w:tc>
        <w:tc>
          <w:tcPr>
            <w:tcW w:w="1378" w:type="dxa"/>
            <w:tcBorders>
              <w:top w:val="single" w:sz="4" w:space="0" w:color="000000"/>
              <w:left w:val="single" w:sz="12" w:space="0" w:color="000000"/>
              <w:bottom w:val="double" w:sz="4" w:space="0" w:color="000000"/>
              <w:right w:val="single" w:sz="12" w:space="0" w:color="000000"/>
            </w:tcBorders>
            <w:tcMar>
              <w:left w:w="49" w:type="dxa"/>
              <w:right w:w="49" w:type="dxa"/>
            </w:tcMar>
          </w:tcPr>
          <w:p w14:paraId="0C172C03" w14:textId="77777777" w:rsidR="00965DE6" w:rsidRDefault="00965DE6">
            <w:pPr>
              <w:rPr>
                <w:rFonts w:hint="default"/>
              </w:rPr>
            </w:pPr>
          </w:p>
          <w:p w14:paraId="70002C61" w14:textId="77777777" w:rsidR="00965DE6" w:rsidRDefault="00965DE6">
            <w:pPr>
              <w:rPr>
                <w:rFonts w:hint="default"/>
              </w:rPr>
            </w:pPr>
          </w:p>
          <w:p w14:paraId="51B37568" w14:textId="77777777" w:rsidR="00965DE6" w:rsidRDefault="00965DE6">
            <w:pPr>
              <w:rPr>
                <w:rFonts w:hint="default"/>
              </w:rPr>
            </w:pPr>
          </w:p>
        </w:tc>
      </w:tr>
      <w:tr w:rsidR="00965DE6" w14:paraId="423C8CEA" w14:textId="77777777">
        <w:tc>
          <w:tcPr>
            <w:tcW w:w="424" w:type="dxa"/>
            <w:vMerge/>
            <w:tcBorders>
              <w:top w:val="nil"/>
              <w:left w:val="single" w:sz="12" w:space="0" w:color="000000"/>
              <w:bottom w:val="double" w:sz="4" w:space="0" w:color="000000"/>
              <w:right w:val="single" w:sz="4" w:space="0" w:color="000000"/>
            </w:tcBorders>
            <w:tcMar>
              <w:left w:w="49" w:type="dxa"/>
              <w:right w:w="49" w:type="dxa"/>
            </w:tcMar>
          </w:tcPr>
          <w:p w14:paraId="1AC21ADE" w14:textId="77777777" w:rsidR="00965DE6" w:rsidRDefault="00965DE6">
            <w:pPr>
              <w:rPr>
                <w:rFonts w:hint="default"/>
              </w:rPr>
            </w:pPr>
          </w:p>
        </w:tc>
        <w:tc>
          <w:tcPr>
            <w:tcW w:w="1590" w:type="dxa"/>
            <w:tcBorders>
              <w:top w:val="double" w:sz="4" w:space="0" w:color="000000"/>
              <w:left w:val="single" w:sz="4" w:space="0" w:color="000000"/>
              <w:bottom w:val="double" w:sz="4" w:space="0" w:color="000000"/>
              <w:right w:val="single" w:sz="12" w:space="0" w:color="000000"/>
            </w:tcBorders>
            <w:tcMar>
              <w:left w:w="49" w:type="dxa"/>
              <w:right w:w="49" w:type="dxa"/>
            </w:tcMar>
          </w:tcPr>
          <w:p w14:paraId="238D7D4F" w14:textId="77777777" w:rsidR="00965DE6" w:rsidRDefault="00965DE6">
            <w:pPr>
              <w:rPr>
                <w:rFonts w:hint="default"/>
              </w:rPr>
            </w:pPr>
          </w:p>
          <w:p w14:paraId="060CFE31" w14:textId="77777777" w:rsidR="00965DE6" w:rsidRDefault="00965DE6">
            <w:pPr>
              <w:rPr>
                <w:rFonts w:hint="default"/>
              </w:rPr>
            </w:pPr>
          </w:p>
        </w:tc>
        <w:tc>
          <w:tcPr>
            <w:tcW w:w="5936" w:type="dxa"/>
            <w:tcBorders>
              <w:top w:val="double" w:sz="4" w:space="0" w:color="000000"/>
              <w:left w:val="single" w:sz="12" w:space="0" w:color="000000"/>
              <w:bottom w:val="double" w:sz="4" w:space="0" w:color="000000"/>
              <w:right w:val="single" w:sz="12" w:space="0" w:color="000000"/>
            </w:tcBorders>
            <w:tcMar>
              <w:left w:w="49" w:type="dxa"/>
              <w:right w:w="49" w:type="dxa"/>
            </w:tcMar>
          </w:tcPr>
          <w:p w14:paraId="3B806402" w14:textId="77777777" w:rsidR="00965DE6" w:rsidRDefault="00965DE6">
            <w:pPr>
              <w:rPr>
                <w:rFonts w:hint="default"/>
              </w:rPr>
            </w:pPr>
          </w:p>
          <w:p w14:paraId="47898222" w14:textId="77777777" w:rsidR="00965DE6" w:rsidRDefault="00927673">
            <w:pPr>
              <w:spacing w:line="281" w:lineRule="exact"/>
              <w:jc w:val="center"/>
              <w:rPr>
                <w:rFonts w:hint="default"/>
              </w:rPr>
            </w:pPr>
            <w:r>
              <w:t>合　計</w:t>
            </w:r>
          </w:p>
        </w:tc>
        <w:tc>
          <w:tcPr>
            <w:tcW w:w="1378" w:type="dxa"/>
            <w:tcBorders>
              <w:top w:val="double" w:sz="4" w:space="0" w:color="000000"/>
              <w:left w:val="single" w:sz="12" w:space="0" w:color="000000"/>
              <w:bottom w:val="double" w:sz="4" w:space="0" w:color="000000"/>
              <w:right w:val="single" w:sz="12" w:space="0" w:color="000000"/>
            </w:tcBorders>
            <w:tcMar>
              <w:left w:w="49" w:type="dxa"/>
              <w:right w:w="49" w:type="dxa"/>
            </w:tcMar>
          </w:tcPr>
          <w:p w14:paraId="0152314A" w14:textId="77777777" w:rsidR="00965DE6" w:rsidRDefault="00965DE6">
            <w:pPr>
              <w:rPr>
                <w:rFonts w:hint="default"/>
              </w:rPr>
            </w:pPr>
          </w:p>
          <w:p w14:paraId="49399CAE" w14:textId="77777777" w:rsidR="00965DE6" w:rsidRDefault="00965DE6">
            <w:pPr>
              <w:jc w:val="center"/>
              <w:rPr>
                <w:rFonts w:hint="default"/>
              </w:rPr>
            </w:pPr>
          </w:p>
        </w:tc>
      </w:tr>
      <w:tr w:rsidR="006C76D8" w14:paraId="435D6C5B" w14:textId="77777777" w:rsidTr="006C76D8">
        <w:trPr>
          <w:trHeight w:val="1435"/>
        </w:trPr>
        <w:tc>
          <w:tcPr>
            <w:tcW w:w="424" w:type="dxa"/>
            <w:vMerge w:val="restart"/>
            <w:tcBorders>
              <w:top w:val="double" w:sz="4" w:space="0" w:color="000000"/>
              <w:left w:val="single" w:sz="12" w:space="0" w:color="000000"/>
              <w:bottom w:val="nil"/>
              <w:right w:val="single" w:sz="4" w:space="0" w:color="000000"/>
            </w:tcBorders>
            <w:tcMar>
              <w:left w:w="49" w:type="dxa"/>
              <w:right w:w="49" w:type="dxa"/>
            </w:tcMar>
          </w:tcPr>
          <w:p w14:paraId="27F6B9D0" w14:textId="77777777" w:rsidR="006C76D8" w:rsidRDefault="006C76D8">
            <w:pPr>
              <w:rPr>
                <w:rFonts w:hint="default"/>
              </w:rPr>
            </w:pPr>
          </w:p>
          <w:p w14:paraId="3F431B02" w14:textId="77777777" w:rsidR="006C76D8" w:rsidRDefault="006C76D8">
            <w:pPr>
              <w:spacing w:line="281" w:lineRule="exact"/>
              <w:jc w:val="center"/>
              <w:rPr>
                <w:rFonts w:hint="default"/>
              </w:rPr>
            </w:pPr>
          </w:p>
          <w:p w14:paraId="0C6FE948" w14:textId="77777777" w:rsidR="006C76D8" w:rsidRDefault="006C76D8">
            <w:pPr>
              <w:spacing w:line="281" w:lineRule="exact"/>
              <w:jc w:val="center"/>
              <w:rPr>
                <w:rFonts w:hint="default"/>
              </w:rPr>
            </w:pPr>
            <w:r>
              <w:t>支</w:t>
            </w:r>
          </w:p>
          <w:p w14:paraId="3C55228F" w14:textId="77777777" w:rsidR="006C76D8" w:rsidRDefault="006C76D8">
            <w:pPr>
              <w:spacing w:line="281" w:lineRule="exact"/>
              <w:jc w:val="center"/>
              <w:rPr>
                <w:rFonts w:hint="default"/>
              </w:rPr>
            </w:pPr>
          </w:p>
          <w:p w14:paraId="291B92A8" w14:textId="77777777" w:rsidR="006C76D8" w:rsidRDefault="006C76D8">
            <w:pPr>
              <w:spacing w:line="281" w:lineRule="exact"/>
              <w:jc w:val="center"/>
              <w:rPr>
                <w:rFonts w:hint="default"/>
              </w:rPr>
            </w:pPr>
          </w:p>
          <w:p w14:paraId="21D5EE2E" w14:textId="77777777" w:rsidR="006C76D8" w:rsidRDefault="006C76D8">
            <w:pPr>
              <w:spacing w:line="281" w:lineRule="exact"/>
              <w:jc w:val="center"/>
              <w:rPr>
                <w:rFonts w:hint="default"/>
              </w:rPr>
            </w:pPr>
            <w:r>
              <w:t>出</w:t>
            </w:r>
          </w:p>
          <w:p w14:paraId="271F2890" w14:textId="77777777" w:rsidR="006C76D8" w:rsidRDefault="006C76D8">
            <w:pPr>
              <w:rPr>
                <w:rFonts w:hint="default"/>
              </w:rPr>
            </w:pPr>
          </w:p>
          <w:p w14:paraId="7163EB95" w14:textId="77777777" w:rsidR="006C76D8" w:rsidRDefault="006C76D8">
            <w:pPr>
              <w:rPr>
                <w:rFonts w:hint="default"/>
              </w:rPr>
            </w:pPr>
          </w:p>
        </w:tc>
        <w:tc>
          <w:tcPr>
            <w:tcW w:w="1590" w:type="dxa"/>
            <w:tcBorders>
              <w:top w:val="double" w:sz="4" w:space="0" w:color="000000"/>
              <w:left w:val="single" w:sz="4" w:space="0" w:color="000000"/>
            </w:tcBorders>
            <w:tcMar>
              <w:left w:w="49" w:type="dxa"/>
              <w:right w:w="49" w:type="dxa"/>
            </w:tcMar>
          </w:tcPr>
          <w:p w14:paraId="575C49FC" w14:textId="7C31AB07" w:rsidR="006C76D8" w:rsidRDefault="006C76D8" w:rsidP="00C2469D">
            <w:pPr>
              <w:spacing w:line="281" w:lineRule="exact"/>
              <w:rPr>
                <w:rFonts w:hint="default"/>
              </w:rPr>
            </w:pPr>
          </w:p>
        </w:tc>
        <w:tc>
          <w:tcPr>
            <w:tcW w:w="5936" w:type="dxa"/>
            <w:tcBorders>
              <w:top w:val="double" w:sz="4" w:space="0" w:color="000000"/>
              <w:left w:val="nil"/>
              <w:right w:val="single" w:sz="12" w:space="0" w:color="000000"/>
            </w:tcBorders>
            <w:tcMar>
              <w:left w:w="49" w:type="dxa"/>
              <w:right w:w="49" w:type="dxa"/>
            </w:tcMar>
          </w:tcPr>
          <w:p w14:paraId="0A8F35A5" w14:textId="77777777" w:rsidR="006C76D8" w:rsidRPr="006C76D8" w:rsidRDefault="006C76D8">
            <w:pPr>
              <w:rPr>
                <w:rFonts w:hint="default"/>
              </w:rPr>
            </w:pPr>
          </w:p>
          <w:p w14:paraId="3309C067" w14:textId="04077861" w:rsidR="006C76D8" w:rsidRDefault="006C76D8" w:rsidP="006C76D8">
            <w:pPr>
              <w:spacing w:line="720" w:lineRule="auto"/>
              <w:ind w:firstLineChars="100" w:firstLine="214"/>
              <w:jc w:val="center"/>
              <w:rPr>
                <w:rFonts w:hint="default"/>
              </w:rPr>
            </w:pPr>
            <w:r>
              <w:t>次項（助成金使途内訳）</w:t>
            </w:r>
          </w:p>
        </w:tc>
        <w:tc>
          <w:tcPr>
            <w:tcW w:w="1378" w:type="dxa"/>
            <w:tcBorders>
              <w:top w:val="double" w:sz="4" w:space="0" w:color="000000"/>
              <w:left w:val="single" w:sz="12" w:space="0" w:color="000000"/>
              <w:right w:val="single" w:sz="12" w:space="0" w:color="000000"/>
            </w:tcBorders>
            <w:tcMar>
              <w:left w:w="49" w:type="dxa"/>
              <w:right w:w="49" w:type="dxa"/>
            </w:tcMar>
          </w:tcPr>
          <w:p w14:paraId="1826F182" w14:textId="77777777" w:rsidR="006C76D8" w:rsidRDefault="006C76D8">
            <w:pPr>
              <w:rPr>
                <w:rFonts w:hint="default"/>
              </w:rPr>
            </w:pPr>
          </w:p>
          <w:p w14:paraId="63C43E55" w14:textId="77777777" w:rsidR="006C76D8" w:rsidRDefault="006C76D8">
            <w:pPr>
              <w:rPr>
                <w:rFonts w:hint="default"/>
              </w:rPr>
            </w:pPr>
          </w:p>
          <w:p w14:paraId="7A9826D4" w14:textId="77777777" w:rsidR="006C76D8" w:rsidRDefault="006C76D8">
            <w:pPr>
              <w:rPr>
                <w:rFonts w:hint="default"/>
              </w:rPr>
            </w:pPr>
          </w:p>
          <w:p w14:paraId="290BC3A5" w14:textId="77777777" w:rsidR="006C76D8" w:rsidRDefault="006C76D8" w:rsidP="00C648F2">
            <w:pPr>
              <w:rPr>
                <w:rFonts w:hint="default"/>
              </w:rPr>
            </w:pPr>
          </w:p>
        </w:tc>
      </w:tr>
      <w:tr w:rsidR="00965DE6" w14:paraId="096C30C0" w14:textId="77777777">
        <w:tc>
          <w:tcPr>
            <w:tcW w:w="424" w:type="dxa"/>
            <w:vMerge/>
            <w:tcBorders>
              <w:top w:val="nil"/>
              <w:left w:val="single" w:sz="12" w:space="0" w:color="000000"/>
              <w:bottom w:val="single" w:sz="12" w:space="0" w:color="000000"/>
              <w:right w:val="single" w:sz="4" w:space="0" w:color="000000"/>
            </w:tcBorders>
            <w:tcMar>
              <w:left w:w="49" w:type="dxa"/>
              <w:right w:w="49" w:type="dxa"/>
            </w:tcMar>
          </w:tcPr>
          <w:p w14:paraId="2F6E0AD3" w14:textId="77777777" w:rsidR="00965DE6" w:rsidRDefault="00965DE6">
            <w:pPr>
              <w:rPr>
                <w:rFonts w:hint="default"/>
              </w:rPr>
            </w:pPr>
          </w:p>
        </w:tc>
        <w:tc>
          <w:tcPr>
            <w:tcW w:w="159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2BA1FA46" w14:textId="77777777" w:rsidR="00965DE6" w:rsidRDefault="00965DE6">
            <w:pPr>
              <w:rPr>
                <w:rFonts w:hint="default"/>
              </w:rPr>
            </w:pPr>
          </w:p>
          <w:p w14:paraId="000B1D0F" w14:textId="77777777" w:rsidR="00965DE6" w:rsidRDefault="00965DE6">
            <w:pPr>
              <w:rPr>
                <w:rFonts w:hint="default"/>
              </w:rPr>
            </w:pPr>
          </w:p>
          <w:p w14:paraId="456682D1" w14:textId="77777777" w:rsidR="00965DE6" w:rsidRDefault="00965DE6">
            <w:pPr>
              <w:rPr>
                <w:rFonts w:hint="default"/>
              </w:rPr>
            </w:pPr>
          </w:p>
        </w:tc>
        <w:tc>
          <w:tcPr>
            <w:tcW w:w="5936"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8B578E0" w14:textId="77777777" w:rsidR="00965DE6" w:rsidRDefault="00965DE6">
            <w:pPr>
              <w:rPr>
                <w:rFonts w:hint="default"/>
              </w:rPr>
            </w:pPr>
          </w:p>
          <w:p w14:paraId="34EAEE89" w14:textId="77777777" w:rsidR="00965DE6" w:rsidRDefault="00927673">
            <w:pPr>
              <w:spacing w:line="281" w:lineRule="exact"/>
              <w:jc w:val="center"/>
              <w:rPr>
                <w:rFonts w:hint="default"/>
              </w:rPr>
            </w:pPr>
            <w:r>
              <w:t>合　計</w:t>
            </w:r>
          </w:p>
          <w:p w14:paraId="33CDCA59" w14:textId="77777777" w:rsidR="00965DE6" w:rsidRDefault="00965DE6">
            <w:pPr>
              <w:rPr>
                <w:rFonts w:hint="default"/>
              </w:rPr>
            </w:pPr>
          </w:p>
        </w:tc>
        <w:tc>
          <w:tcPr>
            <w:tcW w:w="137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8D8843B" w14:textId="77777777" w:rsidR="00965DE6" w:rsidRDefault="00965DE6">
            <w:pPr>
              <w:rPr>
                <w:rFonts w:hint="default"/>
              </w:rPr>
            </w:pPr>
          </w:p>
          <w:p w14:paraId="2555CBB6" w14:textId="77777777" w:rsidR="00965DE6" w:rsidRDefault="00965DE6">
            <w:pPr>
              <w:jc w:val="center"/>
              <w:rPr>
                <w:rFonts w:hint="default"/>
              </w:rPr>
            </w:pPr>
          </w:p>
          <w:p w14:paraId="6774DDC1" w14:textId="77777777" w:rsidR="00965DE6" w:rsidRDefault="00965DE6">
            <w:pPr>
              <w:rPr>
                <w:rFonts w:hint="default"/>
              </w:rPr>
            </w:pPr>
          </w:p>
        </w:tc>
      </w:tr>
    </w:tbl>
    <w:p w14:paraId="1696DDFD" w14:textId="77777777" w:rsidR="00965DE6" w:rsidRDefault="00965DE6">
      <w:pPr>
        <w:spacing w:line="281" w:lineRule="exact"/>
        <w:rPr>
          <w:rFonts w:hint="default"/>
        </w:rPr>
      </w:pPr>
    </w:p>
    <w:p w14:paraId="34CEFB24" w14:textId="77777777" w:rsidR="00965DE6" w:rsidRDefault="00927673">
      <w:pPr>
        <w:spacing w:line="311" w:lineRule="exact"/>
        <w:rPr>
          <w:rFonts w:hint="default"/>
        </w:rPr>
      </w:pPr>
      <w:r>
        <w:rPr>
          <w:sz w:val="24"/>
        </w:rPr>
        <w:t>助成金使途内訳</w:t>
      </w:r>
    </w:p>
    <w:p w14:paraId="038571D1" w14:textId="77777777" w:rsidR="00965DE6" w:rsidRDefault="00927673">
      <w:pPr>
        <w:spacing w:line="281" w:lineRule="exact"/>
        <w:ind w:left="428"/>
        <w:rPr>
          <w:rFonts w:hint="default"/>
        </w:rPr>
      </w:pPr>
      <w:r>
        <w:t>助成金は、次の使途の一部に充当します。（</w:t>
      </w:r>
      <w:r>
        <w:rPr>
          <w:rFonts w:ascii="ＭＳ ゴシック" w:eastAsia="ＭＳ ゴシック" w:hAnsi="ＭＳ ゴシック"/>
          <w:u w:val="single" w:color="000000"/>
        </w:rPr>
        <w:t>次頁以降に領収書（写し）を必ず添付してください</w:t>
      </w:r>
      <w:r>
        <w:t>）</w:t>
      </w:r>
    </w:p>
    <w:p w14:paraId="316C1B52" w14:textId="77777777" w:rsidR="00965DE6" w:rsidRDefault="00927673">
      <w:pPr>
        <w:spacing w:line="281" w:lineRule="exact"/>
        <w:rPr>
          <w:rFonts w:hint="default"/>
        </w:rPr>
      </w:pPr>
      <w:r>
        <w:rPr>
          <w:spacing w:val="-1"/>
        </w:rPr>
        <w:t xml:space="preserve">                                                                             </w:t>
      </w:r>
    </w:p>
    <w:tbl>
      <w:tblPr>
        <w:tblW w:w="0" w:type="auto"/>
        <w:tblInd w:w="208" w:type="dxa"/>
        <w:tblLayout w:type="fixed"/>
        <w:tblCellMar>
          <w:left w:w="0" w:type="dxa"/>
          <w:right w:w="0" w:type="dxa"/>
        </w:tblCellMar>
        <w:tblLook w:val="0000" w:firstRow="0" w:lastRow="0" w:firstColumn="0" w:lastColumn="0" w:noHBand="0" w:noVBand="0"/>
      </w:tblPr>
      <w:tblGrid>
        <w:gridCol w:w="1696"/>
        <w:gridCol w:w="1802"/>
        <w:gridCol w:w="1484"/>
        <w:gridCol w:w="1484"/>
        <w:gridCol w:w="2862"/>
      </w:tblGrid>
      <w:tr w:rsidR="00965DE6" w14:paraId="3402AABC" w14:textId="77777777" w:rsidTr="00247877">
        <w:tc>
          <w:tcPr>
            <w:tcW w:w="1696" w:type="dxa"/>
            <w:tcBorders>
              <w:top w:val="single" w:sz="12" w:space="0" w:color="000000"/>
              <w:left w:val="single" w:sz="12" w:space="0" w:color="000000"/>
              <w:bottom w:val="single" w:sz="4" w:space="0" w:color="auto"/>
              <w:right w:val="single" w:sz="12" w:space="0" w:color="000000"/>
            </w:tcBorders>
            <w:tcMar>
              <w:left w:w="49" w:type="dxa"/>
              <w:right w:w="49" w:type="dxa"/>
            </w:tcMar>
          </w:tcPr>
          <w:p w14:paraId="1B60DBB4" w14:textId="77777777" w:rsidR="00965DE6" w:rsidRDefault="00965DE6">
            <w:pPr>
              <w:rPr>
                <w:rFonts w:hint="default"/>
              </w:rPr>
            </w:pPr>
          </w:p>
          <w:p w14:paraId="6DD943BB" w14:textId="3EB6EFC0" w:rsidR="00965DE6" w:rsidRDefault="00927673" w:rsidP="00247877">
            <w:pPr>
              <w:spacing w:line="281" w:lineRule="exact"/>
              <w:jc w:val="center"/>
              <w:rPr>
                <w:rFonts w:hint="default"/>
              </w:rPr>
            </w:pPr>
            <w:r>
              <w:t>区</w:t>
            </w:r>
            <w:r w:rsidR="00247877">
              <w:t xml:space="preserve">　</w:t>
            </w:r>
            <w:r>
              <w:t>分</w:t>
            </w:r>
          </w:p>
        </w:tc>
        <w:tc>
          <w:tcPr>
            <w:tcW w:w="1802"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30857BE" w14:textId="77777777" w:rsidR="00965DE6" w:rsidRDefault="00965DE6">
            <w:pPr>
              <w:rPr>
                <w:rFonts w:hint="default"/>
              </w:rPr>
            </w:pPr>
          </w:p>
          <w:p w14:paraId="321AE2C6" w14:textId="409567AB" w:rsidR="00965DE6" w:rsidRDefault="00927673" w:rsidP="00247877">
            <w:pPr>
              <w:spacing w:line="281" w:lineRule="exact"/>
              <w:jc w:val="center"/>
              <w:rPr>
                <w:rFonts w:hint="default"/>
              </w:rPr>
            </w:pPr>
            <w:r>
              <w:t>費目内訳</w:t>
            </w:r>
          </w:p>
        </w:tc>
        <w:tc>
          <w:tcPr>
            <w:tcW w:w="148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4C7A9C19" w14:textId="77777777" w:rsidR="00965DE6" w:rsidRDefault="00927673">
            <w:pPr>
              <w:spacing w:line="281" w:lineRule="exact"/>
              <w:jc w:val="center"/>
              <w:rPr>
                <w:rFonts w:hint="default"/>
              </w:rPr>
            </w:pPr>
            <w:r>
              <w:t>予算金額</w:t>
            </w:r>
          </w:p>
          <w:p w14:paraId="16C34094" w14:textId="69319AD9" w:rsidR="00B46FF3" w:rsidRPr="00B46FF3" w:rsidRDefault="00B46FF3" w:rsidP="00B46FF3">
            <w:pPr>
              <w:spacing w:line="281" w:lineRule="exact"/>
              <w:jc w:val="right"/>
              <w:rPr>
                <w:rFonts w:hint="default"/>
                <w:sz w:val="18"/>
                <w:szCs w:val="18"/>
              </w:rPr>
            </w:pPr>
            <w:r w:rsidRPr="00B46FF3">
              <w:rPr>
                <w:sz w:val="18"/>
                <w:szCs w:val="18"/>
              </w:rPr>
              <w:t>単位</w:t>
            </w:r>
            <w:r w:rsidRPr="00B46FF3">
              <w:rPr>
                <w:rFonts w:hint="default"/>
                <w:sz w:val="18"/>
                <w:szCs w:val="18"/>
              </w:rPr>
              <w:t>：</w:t>
            </w:r>
            <w:r w:rsidRPr="00B46FF3">
              <w:rPr>
                <w:sz w:val="18"/>
                <w:szCs w:val="18"/>
              </w:rPr>
              <w:t>円</w:t>
            </w:r>
          </w:p>
        </w:tc>
        <w:tc>
          <w:tcPr>
            <w:tcW w:w="1484"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5B912AE8" w14:textId="77777777" w:rsidR="00965DE6" w:rsidRDefault="00927673">
            <w:pPr>
              <w:spacing w:line="281" w:lineRule="exact"/>
              <w:jc w:val="center"/>
              <w:rPr>
                <w:rFonts w:hint="default"/>
              </w:rPr>
            </w:pPr>
            <w:r>
              <w:t>実績金額</w:t>
            </w:r>
          </w:p>
          <w:p w14:paraId="6B27E883" w14:textId="77777777" w:rsidR="00B46FF3" w:rsidRDefault="00B46FF3" w:rsidP="00B46FF3">
            <w:pPr>
              <w:spacing w:line="281" w:lineRule="exact"/>
              <w:jc w:val="right"/>
              <w:rPr>
                <w:rFonts w:hint="default"/>
              </w:rPr>
            </w:pPr>
            <w:r w:rsidRPr="00B46FF3">
              <w:rPr>
                <w:sz w:val="18"/>
                <w:szCs w:val="18"/>
              </w:rPr>
              <w:t>単位</w:t>
            </w:r>
            <w:r w:rsidRPr="00B46FF3">
              <w:rPr>
                <w:rFonts w:hint="default"/>
                <w:sz w:val="18"/>
                <w:szCs w:val="18"/>
              </w:rPr>
              <w:t>：</w:t>
            </w:r>
            <w:r w:rsidRPr="00B46FF3">
              <w:rPr>
                <w:sz w:val="18"/>
                <w:szCs w:val="18"/>
              </w:rPr>
              <w:t>円</w:t>
            </w:r>
          </w:p>
        </w:tc>
        <w:tc>
          <w:tcPr>
            <w:tcW w:w="2862"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50FC872" w14:textId="77777777" w:rsidR="00965DE6" w:rsidRDefault="00965DE6">
            <w:pPr>
              <w:rPr>
                <w:rFonts w:hint="default"/>
              </w:rPr>
            </w:pPr>
          </w:p>
          <w:p w14:paraId="7989BC1D" w14:textId="77777777" w:rsidR="00965DE6" w:rsidRDefault="00B46FF3">
            <w:pPr>
              <w:spacing w:line="281" w:lineRule="exact"/>
              <w:jc w:val="center"/>
              <w:rPr>
                <w:rFonts w:hint="default"/>
              </w:rPr>
            </w:pPr>
            <w:r>
              <w:t>実績</w:t>
            </w:r>
            <w:r w:rsidR="00927673">
              <w:t>内訳</w:t>
            </w:r>
          </w:p>
        </w:tc>
      </w:tr>
      <w:tr w:rsidR="00965DE6" w14:paraId="32479EA7" w14:textId="77777777" w:rsidTr="00247877">
        <w:tc>
          <w:tcPr>
            <w:tcW w:w="1696" w:type="dxa"/>
            <w:vMerge w:val="restart"/>
            <w:tcBorders>
              <w:top w:val="single" w:sz="4" w:space="0" w:color="auto"/>
              <w:left w:val="single" w:sz="12" w:space="0" w:color="000000"/>
              <w:bottom w:val="single" w:sz="4" w:space="0" w:color="auto"/>
              <w:right w:val="single" w:sz="12" w:space="0" w:color="000000"/>
            </w:tcBorders>
            <w:tcMar>
              <w:left w:w="49" w:type="dxa"/>
              <w:right w:w="49" w:type="dxa"/>
            </w:tcMar>
          </w:tcPr>
          <w:p w14:paraId="655CAE0F" w14:textId="77777777" w:rsidR="00965DE6" w:rsidRDefault="00965DE6">
            <w:pPr>
              <w:rPr>
                <w:rFonts w:hint="default"/>
              </w:rPr>
            </w:pPr>
          </w:p>
          <w:p w14:paraId="2F8E6565" w14:textId="77777777" w:rsidR="00965DE6" w:rsidRDefault="00927673">
            <w:pPr>
              <w:spacing w:line="281" w:lineRule="exact"/>
              <w:rPr>
                <w:rFonts w:hint="default"/>
              </w:rPr>
            </w:pPr>
            <w:r>
              <w:t>支援対象経費</w:t>
            </w:r>
          </w:p>
          <w:p w14:paraId="04D49568" w14:textId="77777777" w:rsidR="00965DE6" w:rsidRDefault="00965DE6">
            <w:pPr>
              <w:rPr>
                <w:rFonts w:hint="default"/>
              </w:rPr>
            </w:pPr>
          </w:p>
          <w:p w14:paraId="6A7475B8" w14:textId="77777777" w:rsidR="00965DE6" w:rsidRDefault="00965DE6">
            <w:pPr>
              <w:rPr>
                <w:rFonts w:hint="default"/>
              </w:rPr>
            </w:pPr>
          </w:p>
          <w:p w14:paraId="10D503DD" w14:textId="77777777" w:rsidR="00965DE6" w:rsidRDefault="00965DE6">
            <w:pPr>
              <w:rPr>
                <w:rFonts w:hint="default"/>
              </w:rPr>
            </w:pPr>
          </w:p>
          <w:p w14:paraId="5701FDF7" w14:textId="77777777" w:rsidR="00965DE6" w:rsidRDefault="00965DE6">
            <w:pPr>
              <w:rPr>
                <w:rFonts w:hint="default"/>
              </w:rPr>
            </w:pPr>
          </w:p>
          <w:p w14:paraId="0278CDEB" w14:textId="77777777" w:rsidR="00965DE6" w:rsidRDefault="00965DE6">
            <w:pPr>
              <w:rPr>
                <w:rFonts w:hint="default"/>
              </w:rPr>
            </w:pPr>
          </w:p>
          <w:p w14:paraId="6F805409" w14:textId="77777777" w:rsidR="00965DE6" w:rsidRDefault="00965DE6">
            <w:pPr>
              <w:rPr>
                <w:rFonts w:hint="default"/>
              </w:rPr>
            </w:pPr>
          </w:p>
          <w:p w14:paraId="2924C8CC" w14:textId="77777777" w:rsidR="00965DE6" w:rsidRDefault="00965DE6">
            <w:pPr>
              <w:rPr>
                <w:rFonts w:hint="default"/>
              </w:rPr>
            </w:pPr>
          </w:p>
          <w:p w14:paraId="0337F754" w14:textId="77777777" w:rsidR="00965DE6" w:rsidRDefault="00965DE6">
            <w:pPr>
              <w:rPr>
                <w:rFonts w:hint="default"/>
              </w:rPr>
            </w:pPr>
          </w:p>
          <w:p w14:paraId="1518145B" w14:textId="77777777" w:rsidR="00965DE6" w:rsidRDefault="00965DE6">
            <w:pPr>
              <w:rPr>
                <w:rFonts w:hint="default"/>
              </w:rPr>
            </w:pPr>
          </w:p>
          <w:p w14:paraId="57D19B6F" w14:textId="77777777" w:rsidR="00965DE6" w:rsidRDefault="00965DE6">
            <w:pPr>
              <w:rPr>
                <w:rFonts w:hint="default"/>
              </w:rPr>
            </w:pPr>
          </w:p>
          <w:p w14:paraId="1F44E0E5" w14:textId="77777777" w:rsidR="00965DE6" w:rsidRDefault="00965DE6">
            <w:pPr>
              <w:rPr>
                <w:rFonts w:hint="default"/>
              </w:rPr>
            </w:pPr>
          </w:p>
          <w:p w14:paraId="3074766D" w14:textId="77777777" w:rsidR="00965DE6" w:rsidRDefault="00965DE6">
            <w:pPr>
              <w:rPr>
                <w:rFonts w:hint="default"/>
              </w:rPr>
            </w:pPr>
          </w:p>
          <w:p w14:paraId="7EF00724" w14:textId="77777777" w:rsidR="00965DE6" w:rsidRDefault="00965DE6">
            <w:pPr>
              <w:rPr>
                <w:rFonts w:hint="default"/>
              </w:rPr>
            </w:pPr>
          </w:p>
          <w:p w14:paraId="594EDE39" w14:textId="77777777" w:rsidR="00965DE6" w:rsidRDefault="00965DE6">
            <w:pPr>
              <w:rPr>
                <w:rFonts w:hint="default"/>
              </w:rPr>
            </w:pPr>
          </w:p>
          <w:p w14:paraId="41B00B25" w14:textId="77777777" w:rsidR="00965DE6" w:rsidRDefault="00965DE6">
            <w:pPr>
              <w:rPr>
                <w:rFonts w:hint="default"/>
              </w:rPr>
            </w:pPr>
          </w:p>
          <w:p w14:paraId="19A86D80" w14:textId="77777777" w:rsidR="00965DE6" w:rsidRDefault="00965DE6">
            <w:pPr>
              <w:rPr>
                <w:rFonts w:hint="default"/>
              </w:rPr>
            </w:pPr>
          </w:p>
          <w:p w14:paraId="6D7D7FEB" w14:textId="77777777" w:rsidR="00965DE6" w:rsidRDefault="00965DE6">
            <w:pPr>
              <w:rPr>
                <w:rFonts w:hint="default"/>
              </w:rPr>
            </w:pPr>
          </w:p>
          <w:p w14:paraId="02A151F6" w14:textId="77777777" w:rsidR="00965DE6" w:rsidRDefault="00965DE6">
            <w:pPr>
              <w:rPr>
                <w:rFonts w:hint="default"/>
              </w:rPr>
            </w:pPr>
          </w:p>
          <w:p w14:paraId="01D1F9F3" w14:textId="77777777" w:rsidR="00965DE6" w:rsidRDefault="00965DE6">
            <w:pPr>
              <w:rPr>
                <w:rFonts w:hint="default"/>
              </w:rPr>
            </w:pPr>
          </w:p>
          <w:p w14:paraId="6F6E9FDE" w14:textId="77777777" w:rsidR="00965DE6" w:rsidRDefault="00965DE6">
            <w:pPr>
              <w:rPr>
                <w:rFonts w:hint="default"/>
              </w:rPr>
            </w:pPr>
          </w:p>
          <w:p w14:paraId="01F7E828" w14:textId="77777777" w:rsidR="00965DE6" w:rsidRDefault="00965DE6">
            <w:pPr>
              <w:rPr>
                <w:rFonts w:hint="default"/>
              </w:rPr>
            </w:pPr>
          </w:p>
          <w:p w14:paraId="3071A6B5"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3154593" w14:textId="77777777" w:rsidR="00965DE6" w:rsidRDefault="00965DE6">
            <w:pPr>
              <w:rPr>
                <w:rFonts w:hint="default"/>
              </w:rPr>
            </w:pPr>
          </w:p>
          <w:p w14:paraId="485FD02B" w14:textId="77777777" w:rsidR="00965DE6" w:rsidRDefault="00927673">
            <w:pPr>
              <w:spacing w:line="281" w:lineRule="exact"/>
              <w:rPr>
                <w:rFonts w:hint="default"/>
              </w:rPr>
            </w:pPr>
            <w:r>
              <w:t>①会場費</w:t>
            </w: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EC1EC19" w14:textId="77777777" w:rsidR="00965DE6" w:rsidRDefault="00965DE6">
            <w:pPr>
              <w:rPr>
                <w:rFonts w:hint="default"/>
              </w:rPr>
            </w:pPr>
          </w:p>
          <w:p w14:paraId="108B32D5" w14:textId="77777777" w:rsidR="00965DE6" w:rsidRDefault="00965DE6">
            <w:pPr>
              <w:rPr>
                <w:rFonts w:hint="default"/>
              </w:rPr>
            </w:pPr>
          </w:p>
          <w:p w14:paraId="4729CE40"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9DA41EC" w14:textId="77777777" w:rsidR="00965DE6" w:rsidRDefault="00965DE6">
            <w:pPr>
              <w:rPr>
                <w:rFonts w:hint="default"/>
              </w:rPr>
            </w:pPr>
          </w:p>
          <w:p w14:paraId="351FB7F4" w14:textId="77777777" w:rsidR="00965DE6" w:rsidRDefault="00965DE6">
            <w:pPr>
              <w:rPr>
                <w:rFonts w:hint="default"/>
              </w:rPr>
            </w:pPr>
          </w:p>
          <w:p w14:paraId="1CE0CE7B"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75DF90E" w14:textId="77777777" w:rsidR="00965DE6" w:rsidRDefault="00965DE6">
            <w:pPr>
              <w:rPr>
                <w:rFonts w:hint="default"/>
              </w:rPr>
            </w:pPr>
          </w:p>
          <w:p w14:paraId="6B288D03" w14:textId="77777777" w:rsidR="00965DE6" w:rsidRDefault="00965DE6">
            <w:pPr>
              <w:rPr>
                <w:rFonts w:hint="default"/>
              </w:rPr>
            </w:pPr>
          </w:p>
          <w:p w14:paraId="0DB6A0E8" w14:textId="77777777" w:rsidR="00965DE6" w:rsidRDefault="00965DE6">
            <w:pPr>
              <w:rPr>
                <w:rFonts w:hint="default"/>
              </w:rPr>
            </w:pPr>
          </w:p>
        </w:tc>
      </w:tr>
      <w:tr w:rsidR="00965DE6" w14:paraId="0039AE2C"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009E3341"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020FC22" w14:textId="77777777" w:rsidR="00965DE6" w:rsidRDefault="00965DE6">
            <w:pPr>
              <w:rPr>
                <w:rFonts w:hint="default"/>
              </w:rPr>
            </w:pPr>
          </w:p>
          <w:p w14:paraId="1C75950C" w14:textId="7E8C7488" w:rsidR="00965DE6" w:rsidRDefault="00927673">
            <w:pPr>
              <w:spacing w:line="281" w:lineRule="exact"/>
              <w:rPr>
                <w:rFonts w:hint="default"/>
              </w:rPr>
            </w:pPr>
            <w:r>
              <w:t>②設営・</w:t>
            </w:r>
            <w:r w:rsidR="00207EDD">
              <w:t>機材</w:t>
            </w:r>
            <w:r>
              <w:t>費</w:t>
            </w:r>
          </w:p>
          <w:p w14:paraId="65E3B37E"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B69C336" w14:textId="77777777" w:rsidR="00965DE6" w:rsidRDefault="00965DE6">
            <w:pPr>
              <w:rPr>
                <w:rFonts w:hint="default"/>
              </w:rPr>
            </w:pPr>
          </w:p>
          <w:p w14:paraId="5372D1AC" w14:textId="77777777" w:rsidR="00965DE6" w:rsidRDefault="00965DE6">
            <w:pPr>
              <w:rPr>
                <w:rFonts w:hint="default"/>
              </w:rPr>
            </w:pPr>
          </w:p>
          <w:p w14:paraId="76E2926A"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D17F207" w14:textId="77777777" w:rsidR="00965DE6" w:rsidRDefault="00965DE6">
            <w:pPr>
              <w:rPr>
                <w:rFonts w:hint="default"/>
              </w:rPr>
            </w:pPr>
          </w:p>
          <w:p w14:paraId="4AACEAC2" w14:textId="77777777" w:rsidR="00965DE6" w:rsidRDefault="00965DE6">
            <w:pPr>
              <w:rPr>
                <w:rFonts w:hint="default"/>
              </w:rPr>
            </w:pPr>
          </w:p>
          <w:p w14:paraId="66B6E3D3"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14EFD35" w14:textId="77777777" w:rsidR="00965DE6" w:rsidRDefault="00965DE6">
            <w:pPr>
              <w:rPr>
                <w:rFonts w:hint="default"/>
              </w:rPr>
            </w:pPr>
          </w:p>
          <w:p w14:paraId="1E548EC8" w14:textId="77777777" w:rsidR="00965DE6" w:rsidRDefault="00965DE6">
            <w:pPr>
              <w:rPr>
                <w:rFonts w:hint="default"/>
              </w:rPr>
            </w:pPr>
          </w:p>
          <w:p w14:paraId="2CF64ECC" w14:textId="77777777" w:rsidR="00965DE6" w:rsidRDefault="00965DE6">
            <w:pPr>
              <w:rPr>
                <w:rFonts w:hint="default"/>
              </w:rPr>
            </w:pPr>
          </w:p>
        </w:tc>
      </w:tr>
      <w:tr w:rsidR="00965DE6" w14:paraId="1B0245BA"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3FDB7B17"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20E0888" w14:textId="77777777" w:rsidR="00965DE6" w:rsidRDefault="00965DE6">
            <w:pPr>
              <w:rPr>
                <w:rFonts w:hint="default"/>
              </w:rPr>
            </w:pPr>
          </w:p>
          <w:p w14:paraId="4F6A3634" w14:textId="77777777" w:rsidR="00965DE6" w:rsidRDefault="00927673">
            <w:pPr>
              <w:spacing w:line="281" w:lineRule="exact"/>
              <w:rPr>
                <w:rFonts w:hint="default"/>
              </w:rPr>
            </w:pPr>
            <w:r>
              <w:t>③材料費</w:t>
            </w:r>
          </w:p>
          <w:p w14:paraId="38AE38D7"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EC762AE" w14:textId="77777777" w:rsidR="00965DE6" w:rsidRDefault="00965DE6">
            <w:pPr>
              <w:rPr>
                <w:rFonts w:hint="default"/>
              </w:rPr>
            </w:pPr>
          </w:p>
          <w:p w14:paraId="12216722" w14:textId="77777777" w:rsidR="00965DE6" w:rsidRDefault="00965DE6">
            <w:pPr>
              <w:rPr>
                <w:rFonts w:hint="default"/>
              </w:rPr>
            </w:pPr>
          </w:p>
          <w:p w14:paraId="267E467D"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562F9A8" w14:textId="77777777" w:rsidR="00965DE6" w:rsidRDefault="00965DE6">
            <w:pPr>
              <w:rPr>
                <w:rFonts w:hint="default"/>
              </w:rPr>
            </w:pPr>
          </w:p>
          <w:p w14:paraId="5110907A" w14:textId="77777777" w:rsidR="00965DE6" w:rsidRDefault="00965DE6">
            <w:pPr>
              <w:rPr>
                <w:rFonts w:hint="default"/>
              </w:rPr>
            </w:pPr>
          </w:p>
          <w:p w14:paraId="0383681F"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33E31E5" w14:textId="77777777" w:rsidR="00965DE6" w:rsidRDefault="00965DE6">
            <w:pPr>
              <w:rPr>
                <w:rFonts w:hint="default"/>
              </w:rPr>
            </w:pPr>
          </w:p>
          <w:p w14:paraId="640D06B7" w14:textId="77777777" w:rsidR="00965DE6" w:rsidRDefault="00965DE6">
            <w:pPr>
              <w:rPr>
                <w:rFonts w:hint="default"/>
              </w:rPr>
            </w:pPr>
          </w:p>
          <w:p w14:paraId="62C7833A" w14:textId="77777777" w:rsidR="00965DE6" w:rsidRDefault="00965DE6">
            <w:pPr>
              <w:rPr>
                <w:rFonts w:hint="default"/>
              </w:rPr>
            </w:pPr>
          </w:p>
        </w:tc>
      </w:tr>
      <w:tr w:rsidR="00965DE6" w14:paraId="70614BFD"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4139BB80"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EDAE98D" w14:textId="77777777" w:rsidR="00965DE6" w:rsidRDefault="00965DE6">
            <w:pPr>
              <w:rPr>
                <w:rFonts w:hint="default"/>
              </w:rPr>
            </w:pPr>
          </w:p>
          <w:p w14:paraId="0F3EAE14" w14:textId="77777777" w:rsidR="00965DE6" w:rsidRDefault="00927673">
            <w:pPr>
              <w:spacing w:line="281" w:lineRule="exact"/>
              <w:rPr>
                <w:rFonts w:hint="default"/>
              </w:rPr>
            </w:pPr>
            <w:r>
              <w:t>④印刷・製本費</w:t>
            </w:r>
          </w:p>
          <w:p w14:paraId="72A8DF4C"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38B62FD" w14:textId="77777777" w:rsidR="00965DE6" w:rsidRDefault="00965DE6">
            <w:pPr>
              <w:rPr>
                <w:rFonts w:hint="default"/>
              </w:rPr>
            </w:pPr>
          </w:p>
          <w:p w14:paraId="256171D5" w14:textId="77777777" w:rsidR="00965DE6" w:rsidRDefault="00965DE6">
            <w:pPr>
              <w:rPr>
                <w:rFonts w:hint="default"/>
              </w:rPr>
            </w:pPr>
          </w:p>
          <w:p w14:paraId="2658BDC4"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574C353" w14:textId="77777777" w:rsidR="00965DE6" w:rsidRDefault="00965DE6">
            <w:pPr>
              <w:rPr>
                <w:rFonts w:hint="default"/>
              </w:rPr>
            </w:pPr>
          </w:p>
          <w:p w14:paraId="5B7606B1" w14:textId="77777777" w:rsidR="00965DE6" w:rsidRDefault="00965DE6">
            <w:pPr>
              <w:rPr>
                <w:rFonts w:hint="default"/>
              </w:rPr>
            </w:pPr>
          </w:p>
          <w:p w14:paraId="59EB8F56"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CE6CAAE" w14:textId="77777777" w:rsidR="00965DE6" w:rsidRDefault="00965DE6">
            <w:pPr>
              <w:rPr>
                <w:rFonts w:hint="default"/>
              </w:rPr>
            </w:pPr>
          </w:p>
          <w:p w14:paraId="7CFA5963" w14:textId="77777777" w:rsidR="00965DE6" w:rsidRDefault="00965DE6">
            <w:pPr>
              <w:rPr>
                <w:rFonts w:hint="default"/>
              </w:rPr>
            </w:pPr>
          </w:p>
          <w:p w14:paraId="2B44258D" w14:textId="77777777" w:rsidR="00965DE6" w:rsidRDefault="00965DE6">
            <w:pPr>
              <w:rPr>
                <w:rFonts w:hint="default"/>
              </w:rPr>
            </w:pPr>
          </w:p>
        </w:tc>
      </w:tr>
      <w:tr w:rsidR="00965DE6" w14:paraId="2C755C1C"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5FAD2AD6"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11512C63" w14:textId="77777777" w:rsidR="00965DE6" w:rsidRDefault="00965DE6">
            <w:pPr>
              <w:rPr>
                <w:rFonts w:hint="default"/>
              </w:rPr>
            </w:pPr>
          </w:p>
          <w:p w14:paraId="722080DE" w14:textId="07C78CF4" w:rsidR="00965DE6" w:rsidRDefault="00927673">
            <w:pPr>
              <w:spacing w:line="281" w:lineRule="exact"/>
              <w:rPr>
                <w:rFonts w:hint="default"/>
              </w:rPr>
            </w:pPr>
            <w:r>
              <w:t>⑤</w:t>
            </w:r>
            <w:r w:rsidR="003B43FF">
              <w:t>運営</w:t>
            </w:r>
            <w:r w:rsidR="00207EDD">
              <w:t>費</w:t>
            </w:r>
          </w:p>
          <w:p w14:paraId="63FCB99C"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1698457" w14:textId="77777777" w:rsidR="00965DE6" w:rsidRDefault="00965DE6">
            <w:pPr>
              <w:rPr>
                <w:rFonts w:hint="default"/>
              </w:rPr>
            </w:pPr>
          </w:p>
          <w:p w14:paraId="7806E24E" w14:textId="77777777" w:rsidR="00965DE6" w:rsidRDefault="00965DE6">
            <w:pPr>
              <w:rPr>
                <w:rFonts w:hint="default"/>
              </w:rPr>
            </w:pPr>
          </w:p>
          <w:p w14:paraId="3B24CF56"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E32D99B" w14:textId="77777777" w:rsidR="00965DE6" w:rsidRDefault="00965DE6">
            <w:pPr>
              <w:rPr>
                <w:rFonts w:hint="default"/>
              </w:rPr>
            </w:pPr>
          </w:p>
          <w:p w14:paraId="4FD2CE19" w14:textId="77777777" w:rsidR="00965DE6" w:rsidRDefault="00965DE6">
            <w:pPr>
              <w:rPr>
                <w:rFonts w:hint="default"/>
              </w:rPr>
            </w:pPr>
          </w:p>
          <w:p w14:paraId="65397729"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89D572E" w14:textId="77777777" w:rsidR="00965DE6" w:rsidRDefault="00965DE6">
            <w:pPr>
              <w:rPr>
                <w:rFonts w:hint="default"/>
              </w:rPr>
            </w:pPr>
          </w:p>
          <w:p w14:paraId="77266024" w14:textId="77777777" w:rsidR="00965DE6" w:rsidRDefault="00965DE6">
            <w:pPr>
              <w:rPr>
                <w:rFonts w:hint="default"/>
              </w:rPr>
            </w:pPr>
          </w:p>
          <w:p w14:paraId="16433C84" w14:textId="77777777" w:rsidR="00965DE6" w:rsidRDefault="00965DE6">
            <w:pPr>
              <w:rPr>
                <w:rFonts w:hint="default"/>
              </w:rPr>
            </w:pPr>
          </w:p>
        </w:tc>
      </w:tr>
      <w:tr w:rsidR="00965DE6" w14:paraId="4DB0392A"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2D5B74F1"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8A20211" w14:textId="77777777" w:rsidR="00965DE6" w:rsidRDefault="00965DE6">
            <w:pPr>
              <w:rPr>
                <w:rFonts w:hint="default"/>
              </w:rPr>
            </w:pPr>
          </w:p>
          <w:p w14:paraId="6A3608B6" w14:textId="636CDC0E" w:rsidR="00965DE6" w:rsidRDefault="00927673">
            <w:pPr>
              <w:spacing w:line="281" w:lineRule="exact"/>
              <w:rPr>
                <w:rFonts w:hint="default"/>
              </w:rPr>
            </w:pPr>
            <w:r>
              <w:t>⑥</w:t>
            </w:r>
            <w:r w:rsidR="00207EDD">
              <w:t>表彰関係費</w:t>
            </w:r>
          </w:p>
          <w:p w14:paraId="35F91359"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F680005" w14:textId="77777777" w:rsidR="00965DE6" w:rsidRDefault="00965DE6">
            <w:pPr>
              <w:rPr>
                <w:rFonts w:hint="default"/>
              </w:rPr>
            </w:pPr>
          </w:p>
          <w:p w14:paraId="43D58C9E" w14:textId="77777777" w:rsidR="00965DE6" w:rsidRDefault="00965DE6">
            <w:pPr>
              <w:rPr>
                <w:rFonts w:hint="default"/>
              </w:rPr>
            </w:pPr>
          </w:p>
          <w:p w14:paraId="72806A34"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437740CE" w14:textId="77777777" w:rsidR="00965DE6" w:rsidRDefault="00965DE6">
            <w:pPr>
              <w:rPr>
                <w:rFonts w:hint="default"/>
              </w:rPr>
            </w:pPr>
          </w:p>
          <w:p w14:paraId="50FDF8AD" w14:textId="77777777" w:rsidR="00965DE6" w:rsidRDefault="00965DE6">
            <w:pPr>
              <w:rPr>
                <w:rFonts w:hint="default"/>
              </w:rPr>
            </w:pPr>
          </w:p>
          <w:p w14:paraId="3A39D685"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7E785B4" w14:textId="77777777" w:rsidR="00965DE6" w:rsidRDefault="00965DE6">
            <w:pPr>
              <w:rPr>
                <w:rFonts w:hint="default"/>
              </w:rPr>
            </w:pPr>
          </w:p>
          <w:p w14:paraId="68013EFA" w14:textId="77777777" w:rsidR="00965DE6" w:rsidRDefault="00965DE6">
            <w:pPr>
              <w:rPr>
                <w:rFonts w:hint="default"/>
              </w:rPr>
            </w:pPr>
          </w:p>
          <w:p w14:paraId="12D9EEF0" w14:textId="77777777" w:rsidR="00965DE6" w:rsidRDefault="00965DE6">
            <w:pPr>
              <w:rPr>
                <w:rFonts w:hint="default"/>
              </w:rPr>
            </w:pPr>
          </w:p>
        </w:tc>
      </w:tr>
      <w:tr w:rsidR="00965DE6" w14:paraId="5B8D0889"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7C8DE123"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A02F698" w14:textId="77777777" w:rsidR="00965DE6" w:rsidRDefault="00965DE6">
            <w:pPr>
              <w:rPr>
                <w:rFonts w:hint="default"/>
              </w:rPr>
            </w:pPr>
          </w:p>
          <w:p w14:paraId="0EBB213A" w14:textId="3D966FCD" w:rsidR="00965DE6" w:rsidRDefault="00927673">
            <w:pPr>
              <w:spacing w:line="281" w:lineRule="exact"/>
              <w:rPr>
                <w:rFonts w:hint="default"/>
              </w:rPr>
            </w:pPr>
            <w:r>
              <w:t>⑦</w:t>
            </w:r>
            <w:r w:rsidR="003B43FF">
              <w:t>参加旅費・謝金</w:t>
            </w:r>
          </w:p>
          <w:p w14:paraId="3BF67926" w14:textId="77777777" w:rsidR="00B46FF3" w:rsidRDefault="00B46FF3">
            <w:pPr>
              <w:spacing w:line="281" w:lineRule="exact"/>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799280CA" w14:textId="77777777" w:rsidR="00965DE6" w:rsidRDefault="00965DE6">
            <w:pPr>
              <w:rPr>
                <w:rFonts w:hint="default"/>
              </w:rPr>
            </w:pPr>
          </w:p>
          <w:p w14:paraId="0463CB5C"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37D3336" w14:textId="77777777" w:rsidR="00965DE6" w:rsidRDefault="00965DE6">
            <w:pPr>
              <w:rPr>
                <w:rFonts w:hint="default"/>
              </w:rPr>
            </w:pPr>
          </w:p>
          <w:p w14:paraId="7522473A"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3F136725" w14:textId="77777777" w:rsidR="00965DE6" w:rsidRDefault="00965DE6">
            <w:pPr>
              <w:rPr>
                <w:rFonts w:hint="default"/>
              </w:rPr>
            </w:pPr>
          </w:p>
          <w:p w14:paraId="6668BFA5" w14:textId="77777777" w:rsidR="00965DE6" w:rsidRDefault="00965DE6">
            <w:pPr>
              <w:rPr>
                <w:rFonts w:hint="default"/>
              </w:rPr>
            </w:pPr>
          </w:p>
        </w:tc>
      </w:tr>
      <w:tr w:rsidR="00965DE6" w14:paraId="1BFBD40A" w14:textId="77777777" w:rsidTr="00E60E14">
        <w:tc>
          <w:tcPr>
            <w:tcW w:w="1696" w:type="dxa"/>
            <w:vMerge/>
            <w:tcBorders>
              <w:top w:val="single" w:sz="4" w:space="0" w:color="auto"/>
              <w:left w:val="single" w:sz="12" w:space="0" w:color="000000"/>
              <w:bottom w:val="single" w:sz="4" w:space="0" w:color="auto"/>
              <w:right w:val="single" w:sz="12" w:space="0" w:color="000000"/>
            </w:tcBorders>
            <w:tcMar>
              <w:left w:w="49" w:type="dxa"/>
              <w:right w:w="49" w:type="dxa"/>
            </w:tcMar>
          </w:tcPr>
          <w:p w14:paraId="4C8D69AD" w14:textId="77777777" w:rsidR="00965DE6" w:rsidRDefault="00965DE6">
            <w:pPr>
              <w:rPr>
                <w:rFonts w:hint="default"/>
              </w:rPr>
            </w:pPr>
          </w:p>
        </w:tc>
        <w:tc>
          <w:tcPr>
            <w:tcW w:w="180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681BFFFD" w14:textId="77777777" w:rsidR="00965DE6" w:rsidRDefault="00965DE6">
            <w:pPr>
              <w:rPr>
                <w:rFonts w:hint="default"/>
              </w:rPr>
            </w:pPr>
          </w:p>
          <w:p w14:paraId="15388D91" w14:textId="7AFFC090" w:rsidR="00965DE6" w:rsidRDefault="00927673">
            <w:pPr>
              <w:spacing w:line="281" w:lineRule="exact"/>
              <w:rPr>
                <w:rFonts w:hint="default"/>
              </w:rPr>
            </w:pPr>
            <w:r>
              <w:t>⑧</w:t>
            </w:r>
            <w:r w:rsidR="004401F0">
              <w:t>諸経費</w:t>
            </w:r>
          </w:p>
          <w:p w14:paraId="359BA26F"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EB33CFD" w14:textId="77777777" w:rsidR="00965DE6" w:rsidRDefault="00965DE6">
            <w:pPr>
              <w:rPr>
                <w:rFonts w:hint="default"/>
              </w:rPr>
            </w:pPr>
          </w:p>
          <w:p w14:paraId="2D378662" w14:textId="77777777" w:rsidR="00965DE6" w:rsidRDefault="00965DE6">
            <w:pPr>
              <w:rPr>
                <w:rFonts w:hint="default"/>
              </w:rPr>
            </w:pPr>
          </w:p>
          <w:p w14:paraId="462B3A96" w14:textId="77777777" w:rsidR="00965DE6" w:rsidRDefault="00965DE6">
            <w:pPr>
              <w:rPr>
                <w:rFonts w:hint="default"/>
              </w:rPr>
            </w:pPr>
          </w:p>
        </w:tc>
        <w:tc>
          <w:tcPr>
            <w:tcW w:w="1484"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373764C" w14:textId="77777777" w:rsidR="00965DE6" w:rsidRDefault="00965DE6">
            <w:pPr>
              <w:rPr>
                <w:rFonts w:hint="default"/>
              </w:rPr>
            </w:pPr>
          </w:p>
          <w:p w14:paraId="7F8DE100" w14:textId="77777777" w:rsidR="00965DE6" w:rsidRDefault="00965DE6">
            <w:pPr>
              <w:rPr>
                <w:rFonts w:hint="default"/>
              </w:rPr>
            </w:pPr>
          </w:p>
          <w:p w14:paraId="00FDC154" w14:textId="77777777" w:rsidR="00965DE6" w:rsidRDefault="00965DE6">
            <w:pPr>
              <w:rPr>
                <w:rFonts w:hint="default"/>
              </w:rPr>
            </w:pPr>
          </w:p>
        </w:tc>
        <w:tc>
          <w:tcPr>
            <w:tcW w:w="2862"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21EE5E9A" w14:textId="77777777" w:rsidR="00965DE6" w:rsidRDefault="00965DE6">
            <w:pPr>
              <w:rPr>
                <w:rFonts w:hint="default"/>
              </w:rPr>
            </w:pPr>
          </w:p>
          <w:p w14:paraId="50AFFE6E" w14:textId="77777777" w:rsidR="00965DE6" w:rsidRDefault="00965DE6">
            <w:pPr>
              <w:rPr>
                <w:rFonts w:hint="default"/>
              </w:rPr>
            </w:pPr>
          </w:p>
          <w:p w14:paraId="0AC0A80E" w14:textId="77777777" w:rsidR="00965DE6" w:rsidRDefault="00965DE6">
            <w:pPr>
              <w:rPr>
                <w:rFonts w:hint="default"/>
              </w:rPr>
            </w:pPr>
          </w:p>
        </w:tc>
      </w:tr>
      <w:tr w:rsidR="00965DE6" w14:paraId="73636D56" w14:textId="77777777" w:rsidTr="00E60E14">
        <w:tc>
          <w:tcPr>
            <w:tcW w:w="1696" w:type="dxa"/>
            <w:tcBorders>
              <w:top w:val="double" w:sz="4" w:space="0" w:color="auto"/>
              <w:left w:val="single" w:sz="12" w:space="0" w:color="000000"/>
              <w:bottom w:val="single" w:sz="12" w:space="0" w:color="000000"/>
              <w:right w:val="single" w:sz="12" w:space="0" w:color="000000"/>
            </w:tcBorders>
            <w:tcMar>
              <w:left w:w="49" w:type="dxa"/>
              <w:right w:w="49" w:type="dxa"/>
            </w:tcMar>
          </w:tcPr>
          <w:p w14:paraId="68D5BF23" w14:textId="77777777" w:rsidR="00965DE6" w:rsidRDefault="00965DE6">
            <w:pPr>
              <w:rPr>
                <w:rFonts w:hint="default"/>
              </w:rPr>
            </w:pPr>
          </w:p>
          <w:p w14:paraId="6B1293FA" w14:textId="77777777" w:rsidR="00965DE6" w:rsidRDefault="00965DE6">
            <w:pPr>
              <w:rPr>
                <w:rFonts w:hint="default"/>
              </w:rPr>
            </w:pPr>
          </w:p>
        </w:tc>
        <w:tc>
          <w:tcPr>
            <w:tcW w:w="180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2C3DE19" w14:textId="77777777" w:rsidR="00965DE6" w:rsidRDefault="00965DE6">
            <w:pPr>
              <w:rPr>
                <w:rFonts w:hint="default"/>
              </w:rPr>
            </w:pPr>
          </w:p>
          <w:p w14:paraId="6F2C3DB8" w14:textId="77777777" w:rsidR="00965DE6" w:rsidRDefault="00927673">
            <w:pPr>
              <w:spacing w:line="281" w:lineRule="exact"/>
              <w:jc w:val="center"/>
              <w:rPr>
                <w:rFonts w:hint="default"/>
              </w:rPr>
            </w:pPr>
            <w:r>
              <w:t>小　計</w:t>
            </w: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0F48B77B" w14:textId="77777777" w:rsidR="00965DE6" w:rsidRDefault="00965DE6">
            <w:pPr>
              <w:rPr>
                <w:rFonts w:hint="default"/>
              </w:rPr>
            </w:pPr>
          </w:p>
          <w:p w14:paraId="73B39211" w14:textId="77777777" w:rsidR="00965DE6" w:rsidRDefault="00965DE6">
            <w:pPr>
              <w:rPr>
                <w:rFonts w:hint="default"/>
              </w:rPr>
            </w:pP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AF792B5" w14:textId="77777777" w:rsidR="00965DE6" w:rsidRDefault="00965DE6">
            <w:pPr>
              <w:rPr>
                <w:rFonts w:hint="default"/>
              </w:rPr>
            </w:pPr>
          </w:p>
          <w:p w14:paraId="16C3FF66" w14:textId="77777777" w:rsidR="00965DE6" w:rsidRDefault="00965DE6">
            <w:pPr>
              <w:rPr>
                <w:rFonts w:hint="default"/>
              </w:rPr>
            </w:pPr>
          </w:p>
        </w:tc>
        <w:tc>
          <w:tcPr>
            <w:tcW w:w="286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7829B721" w14:textId="05CEAFD1" w:rsidR="00965DE6" w:rsidRPr="00F622FC" w:rsidRDefault="0082556C" w:rsidP="00F622FC">
            <w:pPr>
              <w:rPr>
                <w:rFonts w:hint="default"/>
                <w:sz w:val="18"/>
                <w:szCs w:val="18"/>
              </w:rPr>
            </w:pPr>
            <w:r w:rsidRPr="004B5FAC">
              <w:rPr>
                <w:rFonts w:asciiTheme="minorEastAsia" w:eastAsiaTheme="minorEastAsia" w:hAnsiTheme="minorEastAsia"/>
                <w:sz w:val="16"/>
                <w:szCs w:val="16"/>
              </w:rPr>
              <w:t>※実績</w:t>
            </w:r>
            <w:r w:rsidRPr="004B5FAC">
              <w:rPr>
                <w:rFonts w:asciiTheme="minorEastAsia" w:eastAsiaTheme="minorEastAsia" w:hAnsiTheme="minorEastAsia" w:hint="default"/>
                <w:sz w:val="16"/>
                <w:szCs w:val="16"/>
              </w:rPr>
              <w:t>金額</w:t>
            </w:r>
            <w:r w:rsidRPr="004B5FAC">
              <w:rPr>
                <w:rFonts w:asciiTheme="minorEastAsia" w:eastAsiaTheme="minorEastAsia" w:hAnsiTheme="minorEastAsia"/>
                <w:sz w:val="16"/>
                <w:szCs w:val="16"/>
              </w:rPr>
              <w:t>小計</w:t>
            </w:r>
            <w:r w:rsidRPr="004B5FAC">
              <w:rPr>
                <w:rFonts w:asciiTheme="minorEastAsia" w:eastAsiaTheme="minorEastAsia" w:hAnsiTheme="minorEastAsia" w:hint="default"/>
                <w:sz w:val="16"/>
                <w:szCs w:val="16"/>
              </w:rPr>
              <w:t>の</w:t>
            </w:r>
            <w:r w:rsidRPr="004B5FAC">
              <w:rPr>
                <w:rFonts w:asciiTheme="minorEastAsia" w:eastAsiaTheme="minorEastAsia" w:hAnsiTheme="minorEastAsia"/>
                <w:sz w:val="16"/>
                <w:szCs w:val="16"/>
              </w:rPr>
              <w:t>1/2の</w:t>
            </w:r>
            <w:r w:rsidRPr="004B5FAC">
              <w:rPr>
                <w:rFonts w:asciiTheme="minorEastAsia" w:eastAsiaTheme="minorEastAsia" w:hAnsiTheme="minorEastAsia" w:hint="default"/>
                <w:sz w:val="16"/>
                <w:szCs w:val="16"/>
              </w:rPr>
              <w:t>額</w:t>
            </w:r>
            <w:r w:rsidRPr="004B5FAC">
              <w:rPr>
                <w:rFonts w:asciiTheme="minorEastAsia" w:eastAsiaTheme="minorEastAsia" w:hAnsiTheme="minorEastAsia"/>
                <w:sz w:val="16"/>
                <w:szCs w:val="16"/>
              </w:rPr>
              <w:t>を千円</w:t>
            </w:r>
            <w:r w:rsidRPr="004B5FAC">
              <w:rPr>
                <w:rFonts w:asciiTheme="minorEastAsia" w:eastAsiaTheme="minorEastAsia" w:hAnsiTheme="minorEastAsia" w:hint="default"/>
                <w:sz w:val="16"/>
                <w:szCs w:val="16"/>
              </w:rPr>
              <w:t>未満</w:t>
            </w:r>
            <w:r w:rsidRPr="004B5FAC">
              <w:rPr>
                <w:rFonts w:asciiTheme="minorEastAsia" w:eastAsiaTheme="minorEastAsia" w:hAnsiTheme="minorEastAsia"/>
                <w:sz w:val="16"/>
                <w:szCs w:val="16"/>
              </w:rPr>
              <w:t>で</w:t>
            </w:r>
            <w:r w:rsidRPr="004B5FAC">
              <w:rPr>
                <w:rFonts w:asciiTheme="minorEastAsia" w:eastAsiaTheme="minorEastAsia" w:hAnsiTheme="minorEastAsia" w:hint="default"/>
                <w:sz w:val="16"/>
                <w:szCs w:val="16"/>
              </w:rPr>
              <w:t>切り捨て</w:t>
            </w:r>
            <w:r w:rsidRPr="004B5FAC">
              <w:rPr>
                <w:rFonts w:asciiTheme="minorEastAsia" w:eastAsiaTheme="minorEastAsia" w:hAnsiTheme="minorEastAsia"/>
                <w:sz w:val="16"/>
                <w:szCs w:val="16"/>
              </w:rPr>
              <w:t>た</w:t>
            </w:r>
            <w:r>
              <w:rPr>
                <w:rFonts w:asciiTheme="minorEastAsia" w:eastAsiaTheme="minorEastAsia" w:hAnsiTheme="minorEastAsia"/>
                <w:sz w:val="16"/>
                <w:szCs w:val="16"/>
              </w:rPr>
              <w:t>支援上限以内の</w:t>
            </w:r>
            <w:r w:rsidRPr="004B5FAC">
              <w:rPr>
                <w:rFonts w:asciiTheme="minorEastAsia" w:eastAsiaTheme="minorEastAsia" w:hAnsiTheme="minorEastAsia"/>
                <w:sz w:val="16"/>
                <w:szCs w:val="16"/>
              </w:rPr>
              <w:t>金</w:t>
            </w:r>
            <w:r w:rsidRPr="004B5FAC">
              <w:rPr>
                <w:rFonts w:asciiTheme="minorEastAsia" w:eastAsiaTheme="minorEastAsia" w:hAnsiTheme="minorEastAsia" w:hint="default"/>
                <w:sz w:val="16"/>
                <w:szCs w:val="16"/>
              </w:rPr>
              <w:t>額が</w:t>
            </w:r>
            <w:r w:rsidRPr="004B5FAC">
              <w:rPr>
                <w:rFonts w:asciiTheme="minorEastAsia" w:eastAsiaTheme="minorEastAsia" w:hAnsiTheme="minorEastAsia"/>
                <w:sz w:val="16"/>
                <w:szCs w:val="16"/>
              </w:rPr>
              <w:t>上段「</w:t>
            </w:r>
            <w:r w:rsidRPr="004B5FAC">
              <w:rPr>
                <w:rFonts w:asciiTheme="minorEastAsia" w:eastAsiaTheme="minorEastAsia" w:hAnsiTheme="minorEastAsia" w:hint="default"/>
                <w:sz w:val="16"/>
                <w:szCs w:val="16"/>
              </w:rPr>
              <w:t>試験センターからの</w:t>
            </w:r>
            <w:r w:rsidRPr="004B5FAC">
              <w:rPr>
                <w:rFonts w:asciiTheme="minorEastAsia" w:eastAsiaTheme="minorEastAsia" w:hAnsiTheme="minorEastAsia"/>
                <w:sz w:val="16"/>
                <w:szCs w:val="16"/>
              </w:rPr>
              <w:t>助成金</w:t>
            </w:r>
            <w:r w:rsidRPr="004B5FAC">
              <w:rPr>
                <w:rFonts w:asciiTheme="minorEastAsia" w:eastAsiaTheme="minorEastAsia" w:hAnsiTheme="minorEastAsia" w:hint="default"/>
                <w:sz w:val="16"/>
                <w:szCs w:val="16"/>
              </w:rPr>
              <w:t>額</w:t>
            </w:r>
            <w:r w:rsidRPr="004B5FAC">
              <w:rPr>
                <w:rFonts w:asciiTheme="minorEastAsia" w:eastAsiaTheme="minorEastAsia" w:hAnsiTheme="minorEastAsia"/>
                <w:sz w:val="16"/>
                <w:szCs w:val="16"/>
              </w:rPr>
              <w:t>」</w:t>
            </w:r>
            <w:r w:rsidRPr="004B5FAC">
              <w:rPr>
                <w:rFonts w:asciiTheme="minorEastAsia" w:eastAsiaTheme="minorEastAsia" w:hAnsiTheme="minorEastAsia" w:hint="default"/>
                <w:sz w:val="16"/>
                <w:szCs w:val="16"/>
              </w:rPr>
              <w:t>となります。</w:t>
            </w:r>
          </w:p>
        </w:tc>
      </w:tr>
      <w:tr w:rsidR="00965DE6" w14:paraId="549E4DEB" w14:textId="77777777">
        <w:tc>
          <w:tcPr>
            <w:tcW w:w="1696"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4866824A" w14:textId="77777777" w:rsidR="00965DE6" w:rsidRDefault="00965DE6">
            <w:pPr>
              <w:rPr>
                <w:rFonts w:hint="default"/>
              </w:rPr>
            </w:pPr>
          </w:p>
          <w:p w14:paraId="1FA12913" w14:textId="77777777" w:rsidR="00965DE6" w:rsidRDefault="00927673" w:rsidP="0031096A">
            <w:pPr>
              <w:spacing w:line="281" w:lineRule="exact"/>
              <w:jc w:val="center"/>
              <w:rPr>
                <w:rFonts w:hint="default"/>
              </w:rPr>
            </w:pPr>
            <w:r>
              <w:t>対象外経費</w:t>
            </w:r>
          </w:p>
        </w:tc>
        <w:tc>
          <w:tcPr>
            <w:tcW w:w="1802"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04B18FBA" w14:textId="77777777" w:rsidR="00965DE6" w:rsidRDefault="00965DE6">
            <w:pPr>
              <w:rPr>
                <w:rFonts w:hint="default"/>
              </w:rPr>
            </w:pPr>
          </w:p>
          <w:p w14:paraId="2AE39389" w14:textId="77777777" w:rsidR="00965DE6" w:rsidRDefault="00965DE6">
            <w:pPr>
              <w:rPr>
                <w:rFonts w:hint="default"/>
              </w:rPr>
            </w:pPr>
          </w:p>
        </w:tc>
        <w:tc>
          <w:tcPr>
            <w:tcW w:w="1484"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779FB4C0" w14:textId="77777777" w:rsidR="00965DE6" w:rsidRDefault="00965DE6">
            <w:pPr>
              <w:rPr>
                <w:rFonts w:hint="default"/>
              </w:rPr>
            </w:pPr>
          </w:p>
          <w:p w14:paraId="44E61C9D" w14:textId="77777777" w:rsidR="00965DE6" w:rsidRDefault="00965DE6">
            <w:pPr>
              <w:rPr>
                <w:rFonts w:hint="default"/>
              </w:rPr>
            </w:pPr>
          </w:p>
        </w:tc>
        <w:tc>
          <w:tcPr>
            <w:tcW w:w="1484"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4AE49E68" w14:textId="77777777" w:rsidR="00965DE6" w:rsidRDefault="00965DE6">
            <w:pPr>
              <w:rPr>
                <w:rFonts w:hint="default"/>
              </w:rPr>
            </w:pPr>
          </w:p>
          <w:p w14:paraId="3F9DE0C9" w14:textId="77777777" w:rsidR="00965DE6" w:rsidRDefault="00965DE6">
            <w:pPr>
              <w:rPr>
                <w:rFonts w:hint="default"/>
              </w:rPr>
            </w:pPr>
          </w:p>
        </w:tc>
        <w:tc>
          <w:tcPr>
            <w:tcW w:w="2862" w:type="dxa"/>
            <w:tcBorders>
              <w:top w:val="single" w:sz="12" w:space="0" w:color="000000"/>
              <w:left w:val="single" w:sz="12" w:space="0" w:color="000000"/>
              <w:bottom w:val="double" w:sz="4" w:space="0" w:color="000000"/>
              <w:right w:val="single" w:sz="12" w:space="0" w:color="000000"/>
            </w:tcBorders>
            <w:tcMar>
              <w:left w:w="49" w:type="dxa"/>
              <w:right w:w="49" w:type="dxa"/>
            </w:tcMar>
          </w:tcPr>
          <w:p w14:paraId="7B144B6B" w14:textId="69218F77" w:rsidR="00965DE6" w:rsidRDefault="0082556C" w:rsidP="0082556C">
            <w:pPr>
              <w:rPr>
                <w:rFonts w:hint="default"/>
              </w:rPr>
            </w:pPr>
            <w:r w:rsidRPr="004B5FAC">
              <w:rPr>
                <w:rFonts w:asciiTheme="minorEastAsia" w:eastAsiaTheme="minorEastAsia" w:hAnsiTheme="minorEastAsia"/>
                <w:sz w:val="16"/>
                <w:szCs w:val="14"/>
              </w:rPr>
              <w:t>実績額が予算額を超えた場合は、実績額の合計が予算額内に収まるよう対象外経費に計上してください。</w:t>
            </w:r>
          </w:p>
        </w:tc>
      </w:tr>
      <w:tr w:rsidR="00965DE6" w14:paraId="1B369E06" w14:textId="77777777">
        <w:tc>
          <w:tcPr>
            <w:tcW w:w="1696"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5820088F" w14:textId="77777777" w:rsidR="00965DE6" w:rsidRDefault="00965DE6">
            <w:pPr>
              <w:rPr>
                <w:rFonts w:hint="default"/>
              </w:rPr>
            </w:pPr>
          </w:p>
          <w:p w14:paraId="5FF54E22" w14:textId="77777777" w:rsidR="00965DE6" w:rsidRDefault="00965DE6">
            <w:pPr>
              <w:rPr>
                <w:rFonts w:hint="default"/>
              </w:rPr>
            </w:pPr>
          </w:p>
          <w:p w14:paraId="60C355AD" w14:textId="77777777" w:rsidR="00965DE6" w:rsidRDefault="00965DE6">
            <w:pPr>
              <w:rPr>
                <w:rFonts w:hint="default"/>
              </w:rPr>
            </w:pPr>
          </w:p>
        </w:tc>
        <w:tc>
          <w:tcPr>
            <w:tcW w:w="180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0BABA32" w14:textId="77777777" w:rsidR="00965DE6" w:rsidRDefault="00965DE6">
            <w:pPr>
              <w:rPr>
                <w:rFonts w:hint="default"/>
              </w:rPr>
            </w:pPr>
          </w:p>
          <w:p w14:paraId="5685DCAA" w14:textId="77777777" w:rsidR="00965DE6" w:rsidRDefault="00927673">
            <w:pPr>
              <w:spacing w:line="281" w:lineRule="exact"/>
              <w:jc w:val="center"/>
              <w:rPr>
                <w:rFonts w:hint="default"/>
              </w:rPr>
            </w:pPr>
            <w:r>
              <w:t>合　計</w:t>
            </w:r>
          </w:p>
          <w:p w14:paraId="686F510E" w14:textId="77777777" w:rsidR="00965DE6" w:rsidRDefault="00965DE6">
            <w:pPr>
              <w:rPr>
                <w:rFonts w:hint="default"/>
              </w:rPr>
            </w:pP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11856420" w14:textId="77777777" w:rsidR="00965DE6" w:rsidRDefault="00965DE6">
            <w:pPr>
              <w:rPr>
                <w:rFonts w:hint="default"/>
              </w:rPr>
            </w:pPr>
          </w:p>
          <w:p w14:paraId="455ED187" w14:textId="77777777" w:rsidR="00965DE6" w:rsidRDefault="00965DE6">
            <w:pPr>
              <w:rPr>
                <w:rFonts w:hint="default"/>
              </w:rPr>
            </w:pPr>
          </w:p>
          <w:p w14:paraId="619900D5" w14:textId="77777777" w:rsidR="00965DE6" w:rsidRDefault="00965DE6">
            <w:pPr>
              <w:rPr>
                <w:rFonts w:hint="default"/>
              </w:rPr>
            </w:pPr>
          </w:p>
        </w:tc>
        <w:tc>
          <w:tcPr>
            <w:tcW w:w="1484"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45C1CE95" w14:textId="77777777" w:rsidR="00965DE6" w:rsidRDefault="00965DE6">
            <w:pPr>
              <w:rPr>
                <w:rFonts w:hint="default"/>
              </w:rPr>
            </w:pPr>
          </w:p>
          <w:p w14:paraId="371F16DA" w14:textId="77777777" w:rsidR="00965DE6" w:rsidRDefault="00965DE6">
            <w:pPr>
              <w:rPr>
                <w:rFonts w:hint="default"/>
              </w:rPr>
            </w:pPr>
          </w:p>
          <w:p w14:paraId="3EBC722D" w14:textId="77777777" w:rsidR="00965DE6" w:rsidRDefault="00965DE6">
            <w:pPr>
              <w:rPr>
                <w:rFonts w:hint="default"/>
              </w:rPr>
            </w:pPr>
          </w:p>
        </w:tc>
        <w:tc>
          <w:tcPr>
            <w:tcW w:w="2862" w:type="dxa"/>
            <w:tcBorders>
              <w:top w:val="double" w:sz="4" w:space="0" w:color="000000"/>
              <w:left w:val="single" w:sz="12" w:space="0" w:color="000000"/>
              <w:bottom w:val="single" w:sz="12" w:space="0" w:color="000000"/>
              <w:right w:val="single" w:sz="12" w:space="0" w:color="000000"/>
            </w:tcBorders>
            <w:tcMar>
              <w:left w:w="49" w:type="dxa"/>
              <w:right w:w="49" w:type="dxa"/>
            </w:tcMar>
          </w:tcPr>
          <w:p w14:paraId="5E74FF0A" w14:textId="77777777" w:rsidR="00965DE6" w:rsidRDefault="00965DE6">
            <w:pPr>
              <w:rPr>
                <w:rFonts w:hint="default"/>
              </w:rPr>
            </w:pPr>
          </w:p>
          <w:p w14:paraId="4969028A" w14:textId="77777777" w:rsidR="00965DE6" w:rsidRDefault="00965DE6">
            <w:pPr>
              <w:rPr>
                <w:rFonts w:hint="default"/>
              </w:rPr>
            </w:pPr>
          </w:p>
          <w:p w14:paraId="5C935527" w14:textId="77777777" w:rsidR="00965DE6" w:rsidRDefault="00965DE6">
            <w:pPr>
              <w:rPr>
                <w:rFonts w:hint="default"/>
              </w:rPr>
            </w:pPr>
          </w:p>
        </w:tc>
      </w:tr>
    </w:tbl>
    <w:p w14:paraId="699B838A" w14:textId="77777777" w:rsidR="00B87D76" w:rsidRDefault="00927673" w:rsidP="00B87D76">
      <w:pPr>
        <w:spacing w:line="281" w:lineRule="exact"/>
        <w:rPr>
          <w:rFonts w:asciiTheme="majorEastAsia" w:eastAsiaTheme="majorEastAsia" w:hAnsiTheme="majorEastAsia" w:hint="default"/>
          <w:szCs w:val="21"/>
        </w:rPr>
      </w:pPr>
      <w:r w:rsidRPr="00F70A64">
        <w:rPr>
          <w:rFonts w:asciiTheme="majorEastAsia" w:eastAsiaTheme="majorEastAsia" w:hAnsiTheme="majorEastAsia"/>
          <w:szCs w:val="21"/>
        </w:rPr>
        <w:t>【領収書添付時の注意事項】</w:t>
      </w:r>
    </w:p>
    <w:p w14:paraId="7A90843F" w14:textId="77777777" w:rsidR="00B87D76"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１．「実績金額」に明記した金額</w:t>
      </w:r>
      <w:r w:rsidR="00A168E3" w:rsidRPr="00F70A64">
        <w:rPr>
          <w:rFonts w:asciiTheme="majorEastAsia" w:eastAsiaTheme="majorEastAsia" w:hAnsiTheme="majorEastAsia"/>
          <w:szCs w:val="21"/>
        </w:rPr>
        <w:t>が確認できる</w:t>
      </w:r>
      <w:r w:rsidRPr="00F70A64">
        <w:rPr>
          <w:rFonts w:asciiTheme="majorEastAsia" w:eastAsiaTheme="majorEastAsia" w:hAnsiTheme="majorEastAsia"/>
          <w:szCs w:val="21"/>
        </w:rPr>
        <w:t>領収書</w:t>
      </w:r>
      <w:r w:rsidR="00E02A9E" w:rsidRPr="00F70A64">
        <w:rPr>
          <w:rFonts w:asciiTheme="majorEastAsia" w:eastAsiaTheme="majorEastAsia" w:hAnsiTheme="majorEastAsia"/>
          <w:szCs w:val="21"/>
        </w:rPr>
        <w:t>等</w:t>
      </w:r>
      <w:r w:rsidR="00A168E3" w:rsidRPr="00F70A64">
        <w:rPr>
          <w:rFonts w:asciiTheme="majorEastAsia" w:eastAsiaTheme="majorEastAsia" w:hAnsiTheme="majorEastAsia"/>
          <w:szCs w:val="21"/>
        </w:rPr>
        <w:t>（見積書・納品書やレシート等の明細を含む）</w:t>
      </w:r>
      <w:r w:rsidRPr="00F70A64">
        <w:rPr>
          <w:rFonts w:asciiTheme="majorEastAsia" w:eastAsiaTheme="majorEastAsia" w:hAnsiTheme="majorEastAsia"/>
          <w:szCs w:val="21"/>
        </w:rPr>
        <w:t>の写しを、</w:t>
      </w:r>
      <w:r w:rsidR="00C771BA" w:rsidRPr="00F70A64">
        <w:rPr>
          <w:rFonts w:asciiTheme="majorEastAsia" w:eastAsiaTheme="majorEastAsia" w:hAnsiTheme="majorEastAsia"/>
          <w:szCs w:val="21"/>
        </w:rPr>
        <w:t>「</w:t>
      </w:r>
      <w:r w:rsidR="00A621B5" w:rsidRPr="00F70A64">
        <w:rPr>
          <w:rFonts w:asciiTheme="majorEastAsia" w:eastAsiaTheme="majorEastAsia" w:hAnsiTheme="majorEastAsia"/>
          <w:szCs w:val="21"/>
        </w:rPr>
        <w:t>支援対象経費支出簿</w:t>
      </w:r>
      <w:r w:rsidR="00C771BA" w:rsidRPr="00F70A64">
        <w:rPr>
          <w:rFonts w:asciiTheme="majorEastAsia" w:eastAsiaTheme="majorEastAsia" w:hAnsiTheme="majorEastAsia"/>
          <w:szCs w:val="21"/>
        </w:rPr>
        <w:t>」に取り纏めて、次頁以降に添付してください。</w:t>
      </w:r>
    </w:p>
    <w:p w14:paraId="4F720601" w14:textId="55215396" w:rsidR="00B87D76" w:rsidRDefault="00927673" w:rsidP="00B87D76">
      <w:pPr>
        <w:spacing w:line="281" w:lineRule="exact"/>
        <w:ind w:leftChars="300" w:left="643"/>
        <w:rPr>
          <w:rFonts w:asciiTheme="majorEastAsia" w:eastAsiaTheme="majorEastAsia" w:hAnsiTheme="majorEastAsia" w:hint="default"/>
          <w:szCs w:val="21"/>
        </w:rPr>
      </w:pPr>
      <w:r w:rsidRPr="00F70A64">
        <w:rPr>
          <w:rFonts w:asciiTheme="majorEastAsia" w:eastAsiaTheme="majorEastAsia" w:hAnsiTheme="majorEastAsia"/>
          <w:szCs w:val="21"/>
        </w:rPr>
        <w:t>（</w:t>
      </w:r>
      <w:r w:rsidRPr="00F70A64">
        <w:rPr>
          <w:rFonts w:asciiTheme="majorEastAsia" w:eastAsiaTheme="majorEastAsia" w:hAnsiTheme="majorEastAsia"/>
          <w:szCs w:val="21"/>
          <w:u w:val="single" w:color="000000"/>
        </w:rPr>
        <w:t>「費目内訳」毎に「実績金額」と「添付した領収書（写し）の合計金額」が一致すること</w:t>
      </w:r>
      <w:r w:rsidRPr="00F70A64">
        <w:rPr>
          <w:rFonts w:asciiTheme="majorEastAsia" w:eastAsiaTheme="majorEastAsia" w:hAnsiTheme="majorEastAsia"/>
          <w:szCs w:val="21"/>
        </w:rPr>
        <w:t>）</w:t>
      </w:r>
    </w:p>
    <w:p w14:paraId="367B6524" w14:textId="77777777" w:rsidR="00B87D76"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２．</w:t>
      </w:r>
      <w:r w:rsidR="00B33239" w:rsidRPr="00F70A64">
        <w:rPr>
          <w:rFonts w:asciiTheme="majorEastAsia" w:eastAsiaTheme="majorEastAsia" w:hAnsiTheme="majorEastAsia"/>
          <w:szCs w:val="21"/>
        </w:rPr>
        <w:t>領収書の写しは領収者印のあるものを添付してください。</w:t>
      </w:r>
    </w:p>
    <w:p w14:paraId="1C364890" w14:textId="6308F56B" w:rsidR="00B33239"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３．</w:t>
      </w:r>
      <w:r w:rsidR="00B33239" w:rsidRPr="00F70A64">
        <w:rPr>
          <w:rFonts w:asciiTheme="majorEastAsia" w:eastAsiaTheme="majorEastAsia" w:hAnsiTheme="majorEastAsia"/>
          <w:szCs w:val="21"/>
        </w:rPr>
        <w:t>「参加旅費・謝金」については、本人の受領者印（又はサイン）がある書類等を添付してください。</w:t>
      </w:r>
    </w:p>
    <w:p w14:paraId="51EF8A84" w14:textId="13F067A4" w:rsidR="00965DE6" w:rsidRPr="00F70A64" w:rsidRDefault="00927673" w:rsidP="00B87D76">
      <w:pPr>
        <w:spacing w:line="281" w:lineRule="exact"/>
        <w:ind w:leftChars="100" w:left="642" w:hangingChars="200" w:hanging="428"/>
        <w:rPr>
          <w:rFonts w:asciiTheme="majorEastAsia" w:eastAsiaTheme="majorEastAsia" w:hAnsiTheme="majorEastAsia" w:hint="default"/>
          <w:szCs w:val="21"/>
        </w:rPr>
      </w:pPr>
      <w:r w:rsidRPr="00F70A64">
        <w:rPr>
          <w:rFonts w:asciiTheme="majorEastAsia" w:eastAsiaTheme="majorEastAsia" w:hAnsiTheme="majorEastAsia"/>
          <w:szCs w:val="21"/>
        </w:rPr>
        <w:t>４．</w:t>
      </w:r>
      <w:r w:rsidR="00B33239" w:rsidRPr="00F70A64">
        <w:rPr>
          <w:rFonts w:asciiTheme="majorEastAsia" w:eastAsiaTheme="majorEastAsia" w:hAnsiTheme="majorEastAsia"/>
          <w:szCs w:val="21"/>
        </w:rPr>
        <w:t>各領収書類は費目の合計額が明瞭となるような形で添付してください。（マーカーで強調する等）</w:t>
      </w:r>
    </w:p>
    <w:sectPr w:rsidR="00965DE6" w:rsidRPr="00F70A64" w:rsidSect="00927673">
      <w:footerReference w:type="even" r:id="rId6"/>
      <w:footerReference w:type="default" r:id="rId7"/>
      <w:footnotePr>
        <w:numRestart w:val="eachPage"/>
      </w:footnotePr>
      <w:endnotePr>
        <w:numFmt w:val="decimal"/>
      </w:endnotePr>
      <w:pgSz w:w="11906" w:h="16838" w:code="9"/>
      <w:pgMar w:top="1191" w:right="1134" w:bottom="1020" w:left="1134" w:header="851" w:footer="771" w:gutter="0"/>
      <w:cols w:space="720"/>
      <w:docGrid w:type="linesAndChars" w:linePitch="28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9FBEF" w14:textId="77777777" w:rsidR="00524B2A" w:rsidRDefault="00524B2A">
      <w:pPr>
        <w:spacing w:before="358"/>
        <w:rPr>
          <w:rFonts w:hint="default"/>
        </w:rPr>
      </w:pPr>
      <w:r>
        <w:continuationSeparator/>
      </w:r>
    </w:p>
  </w:endnote>
  <w:endnote w:type="continuationSeparator" w:id="0">
    <w:p w14:paraId="29CF056B" w14:textId="77777777" w:rsidR="00524B2A" w:rsidRDefault="00524B2A">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A4D2" w14:textId="77777777" w:rsidR="00965DE6" w:rsidRDefault="00927673">
    <w:pPr>
      <w:framePr w:wrap="auto" w:vAnchor="page" w:hAnchor="margin" w:xAlign="center" w:y="1581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B75EFA5" w14:textId="77777777" w:rsidR="00965DE6" w:rsidRDefault="00965DE6">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A21E6" w14:textId="77777777" w:rsidR="00965DE6" w:rsidRDefault="00927673">
    <w:pPr>
      <w:framePr w:wrap="auto" w:vAnchor="page" w:hAnchor="margin" w:xAlign="center" w:y="15817"/>
      <w:spacing w:line="0" w:lineRule="atLeast"/>
      <w:jc w:val="center"/>
      <w:rPr>
        <w:rFonts w:hint="default"/>
      </w:rPr>
    </w:pPr>
    <w:r>
      <w:t xml:space="preserve">- </w:t>
    </w:r>
    <w:r>
      <w:fldChar w:fldCharType="begin"/>
    </w:r>
    <w:r>
      <w:instrText xml:space="preserve">PAGE \* Arabic \* MERGEFORMAT </w:instrText>
    </w:r>
    <w:r>
      <w:fldChar w:fldCharType="separate"/>
    </w:r>
    <w:r w:rsidR="00BB37A6">
      <w:rPr>
        <w:rFonts w:hint="default"/>
        <w:noProof/>
      </w:rPr>
      <w:t>1</w:t>
    </w:r>
    <w:r>
      <w:fldChar w:fldCharType="end"/>
    </w:r>
    <w:r>
      <w:t xml:space="preserve"> -</w:t>
    </w:r>
  </w:p>
  <w:p w14:paraId="47534BFF" w14:textId="77777777" w:rsidR="00965DE6" w:rsidRDefault="00965DE6">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FCF7" w14:textId="77777777" w:rsidR="00524B2A" w:rsidRDefault="00524B2A">
      <w:pPr>
        <w:spacing w:before="358"/>
        <w:rPr>
          <w:rFonts w:hint="default"/>
        </w:rPr>
      </w:pPr>
      <w:r>
        <w:continuationSeparator/>
      </w:r>
    </w:p>
  </w:footnote>
  <w:footnote w:type="continuationSeparator" w:id="0">
    <w:p w14:paraId="2F07EE96" w14:textId="77777777" w:rsidR="00524B2A" w:rsidRDefault="00524B2A">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57"/>
  <w:hyphenationZone w:val="0"/>
  <w:drawingGridHorizontalSpacing w:val="107"/>
  <w:drawingGridVerticalSpacing w:val="281"/>
  <w:displayHorizontalDrawingGridEvery w:val="0"/>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673"/>
    <w:rsid w:val="000520D4"/>
    <w:rsid w:val="00122E8C"/>
    <w:rsid w:val="001852CE"/>
    <w:rsid w:val="00186A3E"/>
    <w:rsid w:val="001B41CF"/>
    <w:rsid w:val="001F709C"/>
    <w:rsid w:val="0020666B"/>
    <w:rsid w:val="00207EDD"/>
    <w:rsid w:val="002309F0"/>
    <w:rsid w:val="00247877"/>
    <w:rsid w:val="002F1A7D"/>
    <w:rsid w:val="002F305F"/>
    <w:rsid w:val="00305E99"/>
    <w:rsid w:val="0031096A"/>
    <w:rsid w:val="00354C50"/>
    <w:rsid w:val="003B43FF"/>
    <w:rsid w:val="003D36C6"/>
    <w:rsid w:val="00425991"/>
    <w:rsid w:val="004401F0"/>
    <w:rsid w:val="0044562B"/>
    <w:rsid w:val="00470EC3"/>
    <w:rsid w:val="004C6E65"/>
    <w:rsid w:val="004D59AA"/>
    <w:rsid w:val="004E2BC9"/>
    <w:rsid w:val="00524B2A"/>
    <w:rsid w:val="005C2D71"/>
    <w:rsid w:val="006C76D8"/>
    <w:rsid w:val="00736847"/>
    <w:rsid w:val="00741693"/>
    <w:rsid w:val="007A736A"/>
    <w:rsid w:val="0082556C"/>
    <w:rsid w:val="008F3E6A"/>
    <w:rsid w:val="008F4851"/>
    <w:rsid w:val="00927673"/>
    <w:rsid w:val="00965DE6"/>
    <w:rsid w:val="00A168E3"/>
    <w:rsid w:val="00A621B5"/>
    <w:rsid w:val="00A94BDA"/>
    <w:rsid w:val="00B33239"/>
    <w:rsid w:val="00B46FF3"/>
    <w:rsid w:val="00B71D39"/>
    <w:rsid w:val="00B829FF"/>
    <w:rsid w:val="00B87D76"/>
    <w:rsid w:val="00BB37A6"/>
    <w:rsid w:val="00C10597"/>
    <w:rsid w:val="00C771BA"/>
    <w:rsid w:val="00CB0282"/>
    <w:rsid w:val="00D25D8D"/>
    <w:rsid w:val="00E02A9E"/>
    <w:rsid w:val="00E230BE"/>
    <w:rsid w:val="00E45816"/>
    <w:rsid w:val="00E60E14"/>
    <w:rsid w:val="00EB5119"/>
    <w:rsid w:val="00EC48DC"/>
    <w:rsid w:val="00F145D7"/>
    <w:rsid w:val="00F622FC"/>
    <w:rsid w:val="00F70A64"/>
    <w:rsid w:val="00FC0B8C"/>
    <w:rsid w:val="00FC5FF0"/>
    <w:rsid w:val="00FE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2E706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3239"/>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rPr>
  </w:style>
  <w:style w:type="paragraph" w:styleId="a3">
    <w:name w:val="header"/>
    <w:basedOn w:val="a"/>
    <w:link w:val="a4"/>
    <w:uiPriority w:val="99"/>
    <w:unhideWhenUsed/>
    <w:rsid w:val="00927673"/>
    <w:pPr>
      <w:tabs>
        <w:tab w:val="center" w:pos="4252"/>
        <w:tab w:val="right" w:pos="8504"/>
      </w:tabs>
      <w:snapToGrid w:val="0"/>
    </w:pPr>
  </w:style>
  <w:style w:type="character" w:customStyle="1" w:styleId="a4">
    <w:name w:val="ヘッダー (文字)"/>
    <w:basedOn w:val="a0"/>
    <w:link w:val="a3"/>
    <w:uiPriority w:val="99"/>
    <w:rsid w:val="00927673"/>
    <w:rPr>
      <w:rFonts w:ascii="Times New Roman" w:hAnsi="Times New Roman"/>
      <w:color w:val="000000"/>
      <w:sz w:val="21"/>
    </w:rPr>
  </w:style>
  <w:style w:type="paragraph" w:styleId="a5">
    <w:name w:val="footer"/>
    <w:basedOn w:val="a"/>
    <w:link w:val="a6"/>
    <w:uiPriority w:val="99"/>
    <w:unhideWhenUsed/>
    <w:rsid w:val="00927673"/>
    <w:pPr>
      <w:tabs>
        <w:tab w:val="center" w:pos="4252"/>
        <w:tab w:val="right" w:pos="8504"/>
      </w:tabs>
      <w:snapToGrid w:val="0"/>
    </w:pPr>
  </w:style>
  <w:style w:type="character" w:customStyle="1" w:styleId="a6">
    <w:name w:val="フッター (文字)"/>
    <w:basedOn w:val="a0"/>
    <w:link w:val="a5"/>
    <w:uiPriority w:val="99"/>
    <w:rsid w:val="00927673"/>
    <w:rPr>
      <w:rFonts w:ascii="Times New Roman" w:hAnsi="Times New Roman"/>
      <w:color w:val="000000"/>
      <w:sz w:val="21"/>
    </w:rPr>
  </w:style>
  <w:style w:type="paragraph" w:styleId="a7">
    <w:name w:val="Balloon Text"/>
    <w:basedOn w:val="a"/>
    <w:link w:val="a8"/>
    <w:uiPriority w:val="99"/>
    <w:semiHidden/>
    <w:unhideWhenUsed/>
    <w:rsid w:val="008F3E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3E6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373</Characters>
  <Application>Microsoft Office Word</Application>
  <DocSecurity>0</DocSecurity>
  <Lines>3</Lines>
  <Paragraphs>2</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2024-04-18T05:37:00Z</dcterms:created>
  <dcterms:modified xsi:type="dcterms:W3CDTF">2025-03-14T07:41:00Z</dcterms:modified>
</cp:coreProperties>
</file>